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43" w:type="dxa"/>
        <w:tblBorders>
          <w:left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12"/>
        <w:gridCol w:w="6831"/>
      </w:tblGrid>
      <w:tr w:rsidR="005F30E2" w:rsidRPr="005F30E2" w:rsidTr="00D072A3">
        <w:trPr>
          <w:trHeight w:val="349"/>
        </w:trPr>
        <w:tc>
          <w:tcPr>
            <w:tcW w:w="2212" w:type="dxa"/>
            <w:tcBorders>
              <w:top w:val="single" w:sz="4" w:space="0" w:color="auto"/>
              <w:left w:val="single" w:sz="12" w:space="0" w:color="000000"/>
              <w:bottom w:val="single" w:sz="6" w:space="0" w:color="000000"/>
              <w:right w:val="single" w:sz="6" w:space="0" w:color="000000"/>
            </w:tcBorders>
            <w:shd w:val="pct30" w:color="FFFF00" w:fill="FFFFFF"/>
          </w:tcPr>
          <w:p w:rsidR="005F30E2" w:rsidRDefault="005F30E2" w:rsidP="005F30E2">
            <w:pPr>
              <w:spacing w:after="0" w:line="240" w:lineRule="auto"/>
              <w:rPr>
                <w:rFonts w:ascii="Arial" w:eastAsia="Times New Roman" w:hAnsi="Arial" w:cs="Times New Roman"/>
                <w:b/>
                <w:u w:val="single"/>
                <w:lang w:eastAsia="nb-NO"/>
              </w:rPr>
            </w:pPr>
          </w:p>
          <w:p w:rsidR="005F30E2" w:rsidRPr="005F30E2" w:rsidRDefault="005F30E2" w:rsidP="00A80A7A">
            <w:pPr>
              <w:spacing w:after="0" w:line="240" w:lineRule="auto"/>
              <w:rPr>
                <w:rFonts w:ascii="Times New Roman" w:eastAsia="Times New Roman" w:hAnsi="Times New Roman" w:cs="Times New Roman"/>
                <w:b/>
                <w:bCs/>
                <w:sz w:val="24"/>
                <w:szCs w:val="20"/>
                <w:lang w:eastAsia="nb-NO"/>
              </w:rPr>
            </w:pPr>
          </w:p>
        </w:tc>
        <w:tc>
          <w:tcPr>
            <w:tcW w:w="6831" w:type="dxa"/>
            <w:tcBorders>
              <w:top w:val="single" w:sz="4" w:space="0" w:color="auto"/>
              <w:left w:val="single" w:sz="6" w:space="0" w:color="000000"/>
              <w:bottom w:val="single" w:sz="6" w:space="0" w:color="000000"/>
              <w:right w:val="single" w:sz="6" w:space="0" w:color="000000"/>
            </w:tcBorders>
            <w:shd w:val="pct30" w:color="FFFF00" w:fill="FFFFFF"/>
          </w:tcPr>
          <w:p w:rsidR="00D072A3" w:rsidRDefault="00D072A3" w:rsidP="005F30E2">
            <w:pPr>
              <w:keepNext/>
              <w:spacing w:after="0" w:line="240" w:lineRule="auto"/>
              <w:jc w:val="center"/>
              <w:outlineLvl w:val="8"/>
              <w:rPr>
                <w:rFonts w:ascii="Times New Roman" w:eastAsia="Times New Roman" w:hAnsi="Times New Roman" w:cs="Times New Roman"/>
                <w:b/>
                <w:sz w:val="24"/>
                <w:szCs w:val="20"/>
                <w:lang w:eastAsia="nb-NO"/>
              </w:rPr>
            </w:pPr>
          </w:p>
          <w:p w:rsidR="00963320" w:rsidRDefault="00C02B1D">
            <w:pPr>
              <w:keepNext/>
              <w:spacing w:after="0" w:line="240" w:lineRule="auto"/>
              <w:outlineLvl w:val="8"/>
              <w:rPr>
                <w:rFonts w:ascii="Times New Roman" w:eastAsia="Times New Roman" w:hAnsi="Times New Roman" w:cs="Times New Roman"/>
                <w:b/>
                <w:sz w:val="24"/>
                <w:szCs w:val="20"/>
                <w:lang w:eastAsia="nb-NO"/>
              </w:rPr>
            </w:pPr>
            <w:r>
              <w:rPr>
                <w:rFonts w:ascii="Times New Roman" w:eastAsia="Times New Roman" w:hAnsi="Times New Roman" w:cs="Times New Roman"/>
                <w:b/>
                <w:sz w:val="24"/>
                <w:szCs w:val="20"/>
                <w:lang w:eastAsia="nb-NO"/>
              </w:rPr>
              <w:t>FIL-2031 METAETIKK</w:t>
            </w:r>
          </w:p>
          <w:p w:rsidR="00D072A3" w:rsidRPr="00E71984" w:rsidRDefault="00963320">
            <w:pPr>
              <w:keepNext/>
              <w:spacing w:after="0" w:line="240" w:lineRule="auto"/>
              <w:outlineLvl w:val="8"/>
              <w:rPr>
                <w:rFonts w:ascii="Times New Roman" w:eastAsia="Times New Roman" w:hAnsi="Times New Roman" w:cs="Times New Roman"/>
                <w:sz w:val="24"/>
                <w:szCs w:val="20"/>
                <w:lang w:eastAsia="nb-NO"/>
              </w:rPr>
            </w:pPr>
            <w:r>
              <w:rPr>
                <w:rFonts w:ascii="Times New Roman" w:eastAsia="Times New Roman" w:hAnsi="Times New Roman" w:cs="Times New Roman"/>
                <w:b/>
                <w:sz w:val="24"/>
                <w:szCs w:val="20"/>
                <w:lang w:eastAsia="nb-NO"/>
              </w:rPr>
              <w:t xml:space="preserve"> </w:t>
            </w:r>
          </w:p>
        </w:tc>
      </w:tr>
      <w:tr w:rsidR="005F30E2" w:rsidRPr="009D6451" w:rsidTr="00233B49">
        <w:trPr>
          <w:trHeight w:val="144"/>
        </w:trPr>
        <w:tc>
          <w:tcPr>
            <w:tcW w:w="2212" w:type="dxa"/>
            <w:tcBorders>
              <w:top w:val="single" w:sz="6" w:space="0" w:color="000000"/>
              <w:left w:val="single" w:sz="6" w:space="0" w:color="000000"/>
              <w:bottom w:val="single" w:sz="6" w:space="0" w:color="000000"/>
              <w:right w:val="single" w:sz="6" w:space="0" w:color="000000"/>
            </w:tcBorders>
          </w:tcPr>
          <w:p w:rsidR="005F30E2" w:rsidRPr="00A078CE" w:rsidRDefault="005F30E2" w:rsidP="005F30E2">
            <w:pPr>
              <w:spacing w:after="0" w:line="240" w:lineRule="auto"/>
              <w:rPr>
                <w:rFonts w:ascii="Times New Roman" w:eastAsia="Times New Roman" w:hAnsi="Times New Roman" w:cs="Times New Roman"/>
                <w:b/>
                <w:sz w:val="20"/>
                <w:lang w:eastAsia="nb-NO"/>
              </w:rPr>
            </w:pPr>
            <w:r w:rsidRPr="00A078CE">
              <w:rPr>
                <w:rFonts w:ascii="Times New Roman" w:eastAsia="Times New Roman" w:hAnsi="Times New Roman" w:cs="Times New Roman"/>
                <w:b/>
                <w:sz w:val="20"/>
                <w:lang w:eastAsia="nb-NO"/>
              </w:rPr>
              <w:t>Navn</w:t>
            </w:r>
          </w:p>
        </w:tc>
        <w:tc>
          <w:tcPr>
            <w:tcW w:w="6831" w:type="dxa"/>
            <w:tcBorders>
              <w:top w:val="single" w:sz="6" w:space="0" w:color="000000"/>
              <w:left w:val="single" w:sz="6" w:space="0" w:color="000000"/>
              <w:bottom w:val="single" w:sz="6" w:space="0" w:color="000000"/>
              <w:right w:val="single" w:sz="6" w:space="0" w:color="000000"/>
            </w:tcBorders>
          </w:tcPr>
          <w:p w:rsidR="005F30E2" w:rsidRPr="001F621C" w:rsidRDefault="00B84B11" w:rsidP="005F30E2">
            <w:pPr>
              <w:spacing w:after="0" w:line="240" w:lineRule="auto"/>
              <w:rPr>
                <w:rFonts w:ascii="Times New Roman" w:eastAsia="Times New Roman" w:hAnsi="Times New Roman" w:cs="Times New Roman"/>
                <w:sz w:val="20"/>
                <w:lang w:val="nn-NO" w:eastAsia="nb-NO"/>
              </w:rPr>
            </w:pPr>
            <w:r w:rsidRPr="001F621C">
              <w:rPr>
                <w:rFonts w:ascii="Times New Roman" w:eastAsia="Times New Roman" w:hAnsi="Times New Roman" w:cs="Times New Roman"/>
                <w:sz w:val="20"/>
                <w:lang w:val="nn-NO" w:eastAsia="nb-NO"/>
              </w:rPr>
              <w:t xml:space="preserve">Bokmål: </w:t>
            </w:r>
            <w:r w:rsidR="00963320" w:rsidRPr="001F621C">
              <w:rPr>
                <w:rFonts w:ascii="Times New Roman" w:eastAsia="Times New Roman" w:hAnsi="Times New Roman" w:cs="Times New Roman"/>
                <w:sz w:val="20"/>
                <w:lang w:val="nn-NO" w:eastAsia="nb-NO"/>
              </w:rPr>
              <w:t>Metaetikk</w:t>
            </w:r>
          </w:p>
          <w:p w:rsidR="00541F95" w:rsidRPr="001F621C" w:rsidRDefault="00541F95" w:rsidP="005F30E2">
            <w:pPr>
              <w:spacing w:after="0" w:line="240" w:lineRule="auto"/>
              <w:rPr>
                <w:rFonts w:ascii="Times New Roman" w:eastAsia="Times New Roman" w:hAnsi="Times New Roman" w:cs="Times New Roman"/>
                <w:sz w:val="20"/>
                <w:lang w:val="nn-NO" w:eastAsia="nb-NO"/>
              </w:rPr>
            </w:pPr>
            <w:r w:rsidRPr="001F621C">
              <w:rPr>
                <w:rFonts w:ascii="Times New Roman" w:eastAsia="Times New Roman" w:hAnsi="Times New Roman" w:cs="Times New Roman"/>
                <w:sz w:val="20"/>
                <w:lang w:val="nn-NO" w:eastAsia="nb-NO"/>
              </w:rPr>
              <w:t>Nynorsk:</w:t>
            </w:r>
            <w:r w:rsidR="00963320" w:rsidRPr="001F621C">
              <w:rPr>
                <w:rFonts w:ascii="Times New Roman" w:eastAsia="Times New Roman" w:hAnsi="Times New Roman" w:cs="Times New Roman"/>
                <w:sz w:val="20"/>
                <w:lang w:val="nn-NO" w:eastAsia="nb-NO"/>
              </w:rPr>
              <w:t xml:space="preserve"> Metaetikk</w:t>
            </w:r>
          </w:p>
          <w:p w:rsidR="005F30E2" w:rsidRPr="001F621C" w:rsidRDefault="005F30E2" w:rsidP="005F30E2">
            <w:pPr>
              <w:spacing w:after="0" w:line="240" w:lineRule="auto"/>
              <w:rPr>
                <w:rFonts w:ascii="Times New Roman" w:eastAsia="Times New Roman" w:hAnsi="Times New Roman" w:cs="Times New Roman"/>
                <w:sz w:val="20"/>
                <w:lang w:val="nn-NO" w:eastAsia="nb-NO"/>
              </w:rPr>
            </w:pPr>
            <w:r w:rsidRPr="001F621C">
              <w:rPr>
                <w:rFonts w:ascii="Times New Roman" w:eastAsia="Times New Roman" w:hAnsi="Times New Roman" w:cs="Times New Roman"/>
                <w:sz w:val="20"/>
                <w:lang w:val="nn-NO" w:eastAsia="nb-NO"/>
              </w:rPr>
              <w:t>English:</w:t>
            </w:r>
            <w:r w:rsidR="00B84B11" w:rsidRPr="001F621C">
              <w:rPr>
                <w:rFonts w:ascii="Times New Roman" w:eastAsia="Times New Roman" w:hAnsi="Times New Roman" w:cs="Times New Roman"/>
                <w:sz w:val="20"/>
                <w:lang w:val="nn-NO" w:eastAsia="nb-NO"/>
              </w:rPr>
              <w:t xml:space="preserve"> </w:t>
            </w:r>
            <w:proofErr w:type="spellStart"/>
            <w:r w:rsidR="00963320" w:rsidRPr="001F621C">
              <w:rPr>
                <w:rFonts w:ascii="Times New Roman" w:eastAsia="Times New Roman" w:hAnsi="Times New Roman" w:cs="Times New Roman"/>
                <w:sz w:val="20"/>
                <w:lang w:val="nn-NO" w:eastAsia="nb-NO"/>
              </w:rPr>
              <w:t>Metaethics</w:t>
            </w:r>
            <w:proofErr w:type="spellEnd"/>
          </w:p>
        </w:tc>
      </w:tr>
      <w:tr w:rsidR="005F30E2" w:rsidRPr="005F30E2" w:rsidTr="00233B49">
        <w:trPr>
          <w:trHeight w:val="144"/>
        </w:trPr>
        <w:tc>
          <w:tcPr>
            <w:tcW w:w="2212" w:type="dxa"/>
            <w:tcBorders>
              <w:top w:val="single" w:sz="6" w:space="0" w:color="000000"/>
              <w:left w:val="single" w:sz="6" w:space="0" w:color="000000"/>
              <w:bottom w:val="single" w:sz="6" w:space="0" w:color="000000"/>
              <w:right w:val="single" w:sz="6" w:space="0" w:color="000000"/>
            </w:tcBorders>
          </w:tcPr>
          <w:p w:rsidR="005F30E2" w:rsidRPr="00A078CE" w:rsidRDefault="005F30E2" w:rsidP="005F30E2">
            <w:pPr>
              <w:spacing w:after="0" w:line="240" w:lineRule="auto"/>
              <w:rPr>
                <w:rFonts w:ascii="Times New Roman" w:eastAsia="Times New Roman" w:hAnsi="Times New Roman" w:cs="Times New Roman"/>
                <w:b/>
                <w:sz w:val="20"/>
                <w:lang w:eastAsia="nb-NO"/>
              </w:rPr>
            </w:pPr>
            <w:r w:rsidRPr="00A078CE">
              <w:rPr>
                <w:rFonts w:ascii="Times New Roman" w:eastAsia="Times New Roman" w:hAnsi="Times New Roman" w:cs="Times New Roman"/>
                <w:b/>
                <w:sz w:val="20"/>
                <w:lang w:eastAsia="nb-NO"/>
              </w:rPr>
              <w:t>Emnekode og emnenivå</w:t>
            </w:r>
          </w:p>
        </w:tc>
        <w:tc>
          <w:tcPr>
            <w:tcW w:w="6831" w:type="dxa"/>
            <w:tcBorders>
              <w:top w:val="single" w:sz="6" w:space="0" w:color="000000"/>
              <w:left w:val="single" w:sz="6" w:space="0" w:color="000000"/>
              <w:bottom w:val="single" w:sz="6" w:space="0" w:color="000000"/>
              <w:right w:val="single" w:sz="6" w:space="0" w:color="000000"/>
            </w:tcBorders>
          </w:tcPr>
          <w:p w:rsidR="005F30E2" w:rsidRPr="005F30E2" w:rsidRDefault="008D7130" w:rsidP="005F30E2">
            <w:pPr>
              <w:spacing w:after="0" w:line="240" w:lineRule="auto"/>
              <w:rPr>
                <w:rFonts w:ascii="Times New Roman" w:eastAsia="Times New Roman" w:hAnsi="Times New Roman" w:cs="Times New Roman"/>
                <w:sz w:val="20"/>
                <w:lang w:eastAsia="nb-NO"/>
              </w:rPr>
            </w:pPr>
            <w:r>
              <w:rPr>
                <w:rFonts w:ascii="Times New Roman" w:eastAsia="Times New Roman" w:hAnsi="Times New Roman" w:cs="Times New Roman"/>
                <w:sz w:val="20"/>
                <w:lang w:eastAsia="nb-NO"/>
              </w:rPr>
              <w:t>FIL-2031</w:t>
            </w:r>
          </w:p>
        </w:tc>
      </w:tr>
      <w:tr w:rsidR="00963320" w:rsidRPr="005F30E2" w:rsidTr="00233B49">
        <w:trPr>
          <w:trHeight w:val="144"/>
        </w:trPr>
        <w:tc>
          <w:tcPr>
            <w:tcW w:w="2212" w:type="dxa"/>
            <w:tcBorders>
              <w:top w:val="single" w:sz="6" w:space="0" w:color="000000"/>
              <w:left w:val="single" w:sz="6" w:space="0" w:color="000000"/>
              <w:bottom w:val="single" w:sz="6" w:space="0" w:color="000000"/>
              <w:right w:val="single" w:sz="6" w:space="0" w:color="000000"/>
            </w:tcBorders>
          </w:tcPr>
          <w:p w:rsidR="00963320" w:rsidRPr="00A078CE" w:rsidRDefault="00963320" w:rsidP="00963320">
            <w:pPr>
              <w:spacing w:after="0" w:line="240" w:lineRule="auto"/>
              <w:rPr>
                <w:rFonts w:ascii="Times New Roman" w:eastAsia="Times New Roman" w:hAnsi="Times New Roman" w:cs="Times New Roman"/>
                <w:b/>
                <w:sz w:val="20"/>
                <w:lang w:eastAsia="nb-NO"/>
              </w:rPr>
            </w:pPr>
            <w:r w:rsidRPr="00A078CE">
              <w:rPr>
                <w:rFonts w:ascii="Times New Roman" w:eastAsia="Times New Roman" w:hAnsi="Times New Roman" w:cs="Times New Roman"/>
                <w:b/>
                <w:sz w:val="20"/>
                <w:lang w:eastAsia="nb-NO"/>
              </w:rPr>
              <w:t>Emnetype</w:t>
            </w:r>
          </w:p>
        </w:tc>
        <w:tc>
          <w:tcPr>
            <w:tcW w:w="6831" w:type="dxa"/>
            <w:tcBorders>
              <w:top w:val="single" w:sz="6" w:space="0" w:color="000000"/>
              <w:left w:val="single" w:sz="6" w:space="0" w:color="000000"/>
              <w:bottom w:val="single" w:sz="6" w:space="0" w:color="000000"/>
              <w:right w:val="single" w:sz="6" w:space="0" w:color="000000"/>
            </w:tcBorders>
          </w:tcPr>
          <w:p w:rsidR="00963320" w:rsidRPr="00A078CE" w:rsidRDefault="00963320">
            <w:pPr>
              <w:spacing w:after="0" w:line="240" w:lineRule="auto"/>
              <w:rPr>
                <w:rFonts w:ascii="Times New Roman" w:eastAsia="Times New Roman" w:hAnsi="Times New Roman" w:cs="Times New Roman"/>
                <w:sz w:val="20"/>
                <w:lang w:eastAsia="nb-NO"/>
              </w:rPr>
            </w:pPr>
            <w:proofErr w:type="spellStart"/>
            <w:r>
              <w:rPr>
                <w:rFonts w:ascii="Times New Roman" w:eastAsia="Times New Roman" w:hAnsi="Times New Roman" w:cs="Times New Roman"/>
                <w:sz w:val="20"/>
                <w:lang w:eastAsia="nb-NO"/>
              </w:rPr>
              <w:t>Valgemne</w:t>
            </w:r>
            <w:proofErr w:type="spellEnd"/>
            <w:r>
              <w:rPr>
                <w:rFonts w:ascii="Times New Roman" w:eastAsia="Times New Roman" w:hAnsi="Times New Roman" w:cs="Times New Roman"/>
                <w:sz w:val="20"/>
                <w:lang w:eastAsia="nb-NO"/>
              </w:rPr>
              <w:t xml:space="preserve"> for bachelorgradsprogrammet i filosofi. K</w:t>
            </w:r>
            <w:r w:rsidRPr="00A078CE">
              <w:rPr>
                <w:rFonts w:ascii="Times New Roman" w:eastAsia="Times New Roman" w:hAnsi="Times New Roman" w:cs="Times New Roman"/>
                <w:sz w:val="20"/>
                <w:lang w:eastAsia="nb-NO"/>
              </w:rPr>
              <w:t>an</w:t>
            </w:r>
            <w:r>
              <w:rPr>
                <w:rFonts w:ascii="Times New Roman" w:eastAsia="Times New Roman" w:hAnsi="Times New Roman" w:cs="Times New Roman"/>
                <w:sz w:val="20"/>
                <w:lang w:eastAsia="nb-NO"/>
              </w:rPr>
              <w:t xml:space="preserve"> også</w:t>
            </w:r>
            <w:r w:rsidRPr="00A078CE">
              <w:rPr>
                <w:rFonts w:ascii="Times New Roman" w:eastAsia="Times New Roman" w:hAnsi="Times New Roman" w:cs="Times New Roman"/>
                <w:sz w:val="20"/>
                <w:lang w:eastAsia="nb-NO"/>
              </w:rPr>
              <w:t xml:space="preserve"> tas som enkeltemne</w:t>
            </w:r>
            <w:r>
              <w:rPr>
                <w:rFonts w:ascii="Times New Roman" w:eastAsia="Times New Roman" w:hAnsi="Times New Roman" w:cs="Times New Roman"/>
                <w:sz w:val="20"/>
                <w:lang w:eastAsia="nb-NO"/>
              </w:rPr>
              <w:t>.</w:t>
            </w:r>
          </w:p>
        </w:tc>
      </w:tr>
      <w:tr w:rsidR="00963320" w:rsidRPr="005F30E2" w:rsidTr="00233B49">
        <w:trPr>
          <w:trHeight w:val="144"/>
        </w:trPr>
        <w:tc>
          <w:tcPr>
            <w:tcW w:w="2212" w:type="dxa"/>
            <w:tcBorders>
              <w:top w:val="single" w:sz="6" w:space="0" w:color="000000"/>
              <w:left w:val="single" w:sz="6" w:space="0" w:color="000000"/>
              <w:bottom w:val="single" w:sz="6" w:space="0" w:color="000000"/>
              <w:right w:val="single" w:sz="6" w:space="0" w:color="000000"/>
            </w:tcBorders>
          </w:tcPr>
          <w:p w:rsidR="00963320" w:rsidRPr="00290B21" w:rsidRDefault="00963320" w:rsidP="00963320">
            <w:pPr>
              <w:spacing w:after="0" w:line="240" w:lineRule="auto"/>
              <w:rPr>
                <w:rFonts w:ascii="Times New Roman" w:eastAsia="Times New Roman" w:hAnsi="Times New Roman" w:cs="Times New Roman"/>
                <w:b/>
                <w:sz w:val="20"/>
                <w:lang w:eastAsia="nb-NO"/>
              </w:rPr>
            </w:pPr>
            <w:r w:rsidRPr="00A078CE">
              <w:rPr>
                <w:rFonts w:ascii="Times New Roman" w:eastAsia="Times New Roman" w:hAnsi="Times New Roman" w:cs="Times New Roman"/>
                <w:b/>
                <w:sz w:val="20"/>
                <w:lang w:eastAsia="nb-NO"/>
              </w:rPr>
              <w:t>Omfang</w:t>
            </w:r>
          </w:p>
        </w:tc>
        <w:tc>
          <w:tcPr>
            <w:tcW w:w="6831" w:type="dxa"/>
            <w:tcBorders>
              <w:top w:val="single" w:sz="6" w:space="0" w:color="000000"/>
              <w:left w:val="single" w:sz="6" w:space="0" w:color="000000"/>
              <w:bottom w:val="single" w:sz="6" w:space="0" w:color="000000"/>
              <w:right w:val="single" w:sz="6" w:space="0" w:color="000000"/>
            </w:tcBorders>
          </w:tcPr>
          <w:p w:rsidR="00963320" w:rsidRPr="00A078CE" w:rsidRDefault="00963320" w:rsidP="00963320">
            <w:pPr>
              <w:spacing w:after="0" w:line="240" w:lineRule="auto"/>
              <w:rPr>
                <w:rFonts w:ascii="Times New Roman" w:eastAsia="Times New Roman" w:hAnsi="Times New Roman" w:cs="Times New Roman"/>
                <w:sz w:val="20"/>
                <w:lang w:eastAsia="nb-NO"/>
              </w:rPr>
            </w:pPr>
            <w:r>
              <w:rPr>
                <w:rFonts w:ascii="Times New Roman" w:eastAsia="Times New Roman" w:hAnsi="Times New Roman" w:cs="Times New Roman"/>
                <w:sz w:val="20"/>
                <w:lang w:eastAsia="nb-NO"/>
              </w:rPr>
              <w:t>10</w:t>
            </w:r>
            <w:r w:rsidRPr="00A078CE">
              <w:rPr>
                <w:rFonts w:ascii="Times New Roman" w:eastAsia="Times New Roman" w:hAnsi="Times New Roman" w:cs="Times New Roman"/>
                <w:sz w:val="20"/>
                <w:lang w:eastAsia="nb-NO"/>
              </w:rPr>
              <w:t xml:space="preserve"> studiepoeng</w:t>
            </w:r>
            <w:r>
              <w:rPr>
                <w:rFonts w:ascii="Times New Roman" w:eastAsia="Times New Roman" w:hAnsi="Times New Roman" w:cs="Times New Roman"/>
                <w:sz w:val="20"/>
                <w:lang w:eastAsia="nb-NO"/>
              </w:rPr>
              <w:t>.</w:t>
            </w:r>
          </w:p>
        </w:tc>
      </w:tr>
      <w:tr w:rsidR="00963320" w:rsidRPr="005F30E2" w:rsidTr="00233B49">
        <w:trPr>
          <w:trHeight w:val="144"/>
        </w:trPr>
        <w:tc>
          <w:tcPr>
            <w:tcW w:w="2212" w:type="dxa"/>
            <w:tcBorders>
              <w:top w:val="single" w:sz="6" w:space="0" w:color="000000"/>
              <w:left w:val="single" w:sz="6" w:space="0" w:color="000000"/>
              <w:bottom w:val="single" w:sz="6" w:space="0" w:color="000000"/>
              <w:right w:val="single" w:sz="6" w:space="0" w:color="000000"/>
            </w:tcBorders>
          </w:tcPr>
          <w:p w:rsidR="00963320" w:rsidRPr="00A078CE" w:rsidRDefault="00963320" w:rsidP="00963320">
            <w:pPr>
              <w:spacing w:after="0" w:line="240" w:lineRule="auto"/>
              <w:rPr>
                <w:rFonts w:ascii="Times New Roman" w:eastAsia="Times New Roman" w:hAnsi="Times New Roman" w:cs="Times New Roman"/>
                <w:b/>
                <w:sz w:val="20"/>
                <w:lang w:eastAsia="nb-NO"/>
              </w:rPr>
            </w:pPr>
            <w:r w:rsidRPr="00A078CE">
              <w:rPr>
                <w:rFonts w:ascii="Times New Roman" w:eastAsia="Times New Roman" w:hAnsi="Times New Roman" w:cs="Times New Roman"/>
                <w:b/>
                <w:sz w:val="20"/>
                <w:lang w:eastAsia="nb-NO"/>
              </w:rPr>
              <w:t xml:space="preserve">Forkunnskapskrav, </w:t>
            </w:r>
          </w:p>
          <w:p w:rsidR="00963320" w:rsidRPr="005F30E2" w:rsidRDefault="00963320" w:rsidP="00963320">
            <w:pPr>
              <w:spacing w:after="0" w:line="240" w:lineRule="auto"/>
              <w:rPr>
                <w:rFonts w:ascii="Times New Roman" w:eastAsia="Times New Roman" w:hAnsi="Times New Roman" w:cs="Times New Roman"/>
                <w:sz w:val="20"/>
                <w:lang w:eastAsia="nb-NO"/>
              </w:rPr>
            </w:pPr>
            <w:proofErr w:type="gramStart"/>
            <w:r w:rsidRPr="00A078CE">
              <w:rPr>
                <w:rFonts w:ascii="Times New Roman" w:eastAsia="Times New Roman" w:hAnsi="Times New Roman" w:cs="Times New Roman"/>
                <w:b/>
                <w:sz w:val="20"/>
                <w:lang w:eastAsia="nb-NO"/>
              </w:rPr>
              <w:t>anbefalte</w:t>
            </w:r>
            <w:proofErr w:type="gramEnd"/>
            <w:r w:rsidRPr="00A078CE">
              <w:rPr>
                <w:rFonts w:ascii="Times New Roman" w:eastAsia="Times New Roman" w:hAnsi="Times New Roman" w:cs="Times New Roman"/>
                <w:b/>
                <w:sz w:val="20"/>
                <w:lang w:eastAsia="nb-NO"/>
              </w:rPr>
              <w:t xml:space="preserve"> forkunnskaper</w:t>
            </w:r>
          </w:p>
        </w:tc>
        <w:tc>
          <w:tcPr>
            <w:tcW w:w="6831" w:type="dxa"/>
            <w:tcBorders>
              <w:top w:val="single" w:sz="6" w:space="0" w:color="000000"/>
              <w:left w:val="single" w:sz="6" w:space="0" w:color="000000"/>
              <w:bottom w:val="single" w:sz="6" w:space="0" w:color="000000"/>
              <w:right w:val="single" w:sz="6" w:space="0" w:color="000000"/>
            </w:tcBorders>
          </w:tcPr>
          <w:p w:rsidR="00963320" w:rsidRDefault="00963320" w:rsidP="00963320">
            <w:pPr>
              <w:spacing w:after="0" w:line="240" w:lineRule="auto"/>
              <w:rPr>
                <w:rFonts w:ascii="Times New Roman" w:eastAsia="Times New Roman" w:hAnsi="Times New Roman" w:cs="Times New Roman"/>
                <w:sz w:val="20"/>
                <w:lang w:eastAsia="nb-NO"/>
              </w:rPr>
            </w:pPr>
            <w:r>
              <w:rPr>
                <w:rFonts w:ascii="Times New Roman" w:eastAsia="Times New Roman" w:hAnsi="Times New Roman" w:cs="Times New Roman"/>
                <w:sz w:val="20"/>
                <w:lang w:eastAsia="nb-NO"/>
              </w:rPr>
              <w:t xml:space="preserve">Ingen forkunnskapskrav. </w:t>
            </w:r>
          </w:p>
          <w:p w:rsidR="001F621C" w:rsidRDefault="001F621C" w:rsidP="00290B21">
            <w:pPr>
              <w:spacing w:after="0" w:line="240" w:lineRule="auto"/>
              <w:rPr>
                <w:rFonts w:ascii="Times New Roman" w:eastAsia="Times New Roman" w:hAnsi="Times New Roman" w:cs="Times New Roman"/>
                <w:sz w:val="20"/>
                <w:lang w:eastAsia="nb-NO"/>
              </w:rPr>
            </w:pPr>
          </w:p>
          <w:p w:rsidR="00963320" w:rsidRPr="005F30E2" w:rsidRDefault="00963320" w:rsidP="001F621C">
            <w:pPr>
              <w:spacing w:after="0" w:line="240" w:lineRule="auto"/>
              <w:rPr>
                <w:rFonts w:ascii="Times New Roman" w:eastAsia="Times New Roman" w:hAnsi="Times New Roman" w:cs="Times New Roman"/>
                <w:sz w:val="20"/>
                <w:lang w:eastAsia="nb-NO"/>
              </w:rPr>
            </w:pPr>
            <w:r>
              <w:rPr>
                <w:rFonts w:ascii="Times New Roman" w:eastAsia="Times New Roman" w:hAnsi="Times New Roman" w:cs="Times New Roman"/>
                <w:sz w:val="20"/>
                <w:lang w:eastAsia="nb-NO"/>
              </w:rPr>
              <w:t>Anbefalte forkunnskaper: FIL</w:t>
            </w:r>
            <w:r w:rsidR="008D7130">
              <w:rPr>
                <w:rFonts w:ascii="Times New Roman" w:eastAsia="Times New Roman" w:hAnsi="Times New Roman" w:cs="Times New Roman"/>
                <w:sz w:val="20"/>
                <w:lang w:eastAsia="nb-NO"/>
              </w:rPr>
              <w:t>-</w:t>
            </w:r>
            <w:r>
              <w:rPr>
                <w:rFonts w:ascii="Times New Roman" w:eastAsia="Times New Roman" w:hAnsi="Times New Roman" w:cs="Times New Roman"/>
                <w:sz w:val="20"/>
                <w:lang w:eastAsia="nb-NO"/>
              </w:rPr>
              <w:t xml:space="preserve">0700 </w:t>
            </w:r>
            <w:proofErr w:type="spellStart"/>
            <w:r w:rsidR="008D7130">
              <w:rPr>
                <w:rFonts w:ascii="Times New Roman" w:eastAsia="Times New Roman" w:hAnsi="Times New Roman" w:cs="Times New Roman"/>
                <w:sz w:val="20"/>
                <w:lang w:eastAsia="nb-NO"/>
              </w:rPr>
              <w:t>Examen</w:t>
            </w:r>
            <w:proofErr w:type="spellEnd"/>
            <w:r w:rsidR="008D7130">
              <w:rPr>
                <w:rFonts w:ascii="Times New Roman" w:eastAsia="Times New Roman" w:hAnsi="Times New Roman" w:cs="Times New Roman"/>
                <w:sz w:val="20"/>
                <w:lang w:eastAsia="nb-NO"/>
              </w:rPr>
              <w:t xml:space="preserve"> </w:t>
            </w:r>
            <w:proofErr w:type="spellStart"/>
            <w:r w:rsidR="008D7130">
              <w:rPr>
                <w:rFonts w:ascii="Times New Roman" w:eastAsia="Times New Roman" w:hAnsi="Times New Roman" w:cs="Times New Roman"/>
                <w:sz w:val="20"/>
                <w:lang w:eastAsia="nb-NO"/>
              </w:rPr>
              <w:t>philosophicum</w:t>
            </w:r>
            <w:proofErr w:type="spellEnd"/>
            <w:r w:rsidR="008D7130">
              <w:rPr>
                <w:rFonts w:ascii="Times New Roman" w:eastAsia="Times New Roman" w:hAnsi="Times New Roman" w:cs="Times New Roman"/>
                <w:sz w:val="20"/>
                <w:lang w:eastAsia="nb-NO"/>
              </w:rPr>
              <w:t>, FIL-1021 Etikk, FIL-1025</w:t>
            </w:r>
            <w:r>
              <w:rPr>
                <w:rFonts w:ascii="Times New Roman" w:eastAsia="Times New Roman" w:hAnsi="Times New Roman" w:cs="Times New Roman"/>
                <w:sz w:val="20"/>
                <w:lang w:eastAsia="nb-NO"/>
              </w:rPr>
              <w:t xml:space="preserve"> Kunnskap</w:t>
            </w:r>
            <w:r w:rsidR="008D7130">
              <w:rPr>
                <w:rFonts w:ascii="Times New Roman" w:eastAsia="Times New Roman" w:hAnsi="Times New Roman" w:cs="Times New Roman"/>
                <w:sz w:val="20"/>
                <w:lang w:eastAsia="nb-NO"/>
              </w:rPr>
              <w:t>s- og vitenskapsfilosofi</w:t>
            </w:r>
            <w:r w:rsidR="00290B21">
              <w:rPr>
                <w:rFonts w:ascii="Times New Roman" w:eastAsia="Times New Roman" w:hAnsi="Times New Roman" w:cs="Times New Roman"/>
                <w:sz w:val="20"/>
                <w:lang w:eastAsia="nb-NO"/>
              </w:rPr>
              <w:t>,</w:t>
            </w:r>
            <w:r w:rsidR="008D7130">
              <w:rPr>
                <w:rFonts w:ascii="Times New Roman" w:eastAsia="Times New Roman" w:hAnsi="Times New Roman" w:cs="Times New Roman"/>
                <w:sz w:val="20"/>
                <w:lang w:eastAsia="nb-NO"/>
              </w:rPr>
              <w:t xml:space="preserve"> FIL-</w:t>
            </w:r>
            <w:r>
              <w:rPr>
                <w:rFonts w:ascii="Times New Roman" w:eastAsia="Times New Roman" w:hAnsi="Times New Roman" w:cs="Times New Roman"/>
                <w:sz w:val="20"/>
                <w:lang w:eastAsia="nb-NO"/>
              </w:rPr>
              <w:t>10</w:t>
            </w:r>
            <w:r w:rsidR="008D7130">
              <w:rPr>
                <w:rFonts w:ascii="Times New Roman" w:eastAsia="Times New Roman" w:hAnsi="Times New Roman" w:cs="Times New Roman"/>
                <w:sz w:val="20"/>
                <w:lang w:eastAsia="nb-NO"/>
              </w:rPr>
              <w:t>26</w:t>
            </w:r>
            <w:r>
              <w:rPr>
                <w:rFonts w:ascii="Times New Roman" w:eastAsia="Times New Roman" w:hAnsi="Times New Roman" w:cs="Times New Roman"/>
                <w:sz w:val="20"/>
                <w:lang w:eastAsia="nb-NO"/>
              </w:rPr>
              <w:t xml:space="preserve"> Me</w:t>
            </w:r>
            <w:r w:rsidR="00290B21">
              <w:rPr>
                <w:rFonts w:ascii="Times New Roman" w:eastAsia="Times New Roman" w:hAnsi="Times New Roman" w:cs="Times New Roman"/>
                <w:sz w:val="20"/>
                <w:lang w:eastAsia="nb-NO"/>
              </w:rPr>
              <w:t>tafysikk og bevissthetsfilosofi og FIL-1027 Logikk og språkfilosofi.</w:t>
            </w:r>
          </w:p>
        </w:tc>
      </w:tr>
      <w:tr w:rsidR="00963320" w:rsidRPr="005F30E2" w:rsidTr="00233B49">
        <w:trPr>
          <w:trHeight w:val="144"/>
        </w:trPr>
        <w:tc>
          <w:tcPr>
            <w:tcW w:w="2212" w:type="dxa"/>
            <w:tcBorders>
              <w:top w:val="single" w:sz="6" w:space="0" w:color="000000"/>
              <w:left w:val="single" w:sz="6" w:space="0" w:color="000000"/>
              <w:bottom w:val="single" w:sz="6" w:space="0" w:color="000000"/>
              <w:right w:val="single" w:sz="6" w:space="0" w:color="000000"/>
            </w:tcBorders>
          </w:tcPr>
          <w:p w:rsidR="00963320" w:rsidRPr="00A078CE" w:rsidRDefault="00963320" w:rsidP="00963320">
            <w:pPr>
              <w:spacing w:after="0" w:line="240" w:lineRule="auto"/>
              <w:rPr>
                <w:rFonts w:ascii="Times New Roman" w:eastAsia="Times New Roman" w:hAnsi="Times New Roman" w:cs="Times New Roman"/>
                <w:b/>
                <w:sz w:val="20"/>
                <w:lang w:eastAsia="nb-NO"/>
              </w:rPr>
            </w:pPr>
            <w:r w:rsidRPr="00A078CE">
              <w:rPr>
                <w:rFonts w:ascii="Times New Roman" w:eastAsia="Times New Roman" w:hAnsi="Times New Roman" w:cs="Times New Roman"/>
                <w:b/>
                <w:sz w:val="20"/>
                <w:lang w:eastAsia="nb-NO"/>
              </w:rPr>
              <w:t>Faglig innhold</w:t>
            </w:r>
          </w:p>
          <w:p w:rsidR="00963320" w:rsidRPr="005F30E2" w:rsidRDefault="00963320" w:rsidP="00963320">
            <w:pPr>
              <w:spacing w:after="0" w:line="240" w:lineRule="auto"/>
              <w:rPr>
                <w:rFonts w:ascii="Times New Roman" w:eastAsia="Times New Roman" w:hAnsi="Times New Roman" w:cs="Times New Roman"/>
                <w:sz w:val="20"/>
                <w:lang w:eastAsia="nb-NO"/>
              </w:rPr>
            </w:pPr>
          </w:p>
        </w:tc>
        <w:tc>
          <w:tcPr>
            <w:tcW w:w="6831" w:type="dxa"/>
            <w:tcBorders>
              <w:top w:val="single" w:sz="6" w:space="0" w:color="000000"/>
              <w:left w:val="single" w:sz="6" w:space="0" w:color="000000"/>
              <w:bottom w:val="single" w:sz="6" w:space="0" w:color="000000"/>
              <w:right w:val="single" w:sz="6" w:space="0" w:color="000000"/>
            </w:tcBorders>
          </w:tcPr>
          <w:p w:rsidR="00963320" w:rsidRDefault="00963320" w:rsidP="00963320">
            <w:pPr>
              <w:spacing w:after="0" w:line="240" w:lineRule="auto"/>
              <w:rPr>
                <w:rFonts w:ascii="Times New Roman" w:eastAsia="Times New Roman" w:hAnsi="Times New Roman" w:cs="Times New Roman"/>
                <w:sz w:val="20"/>
                <w:lang w:eastAsia="nb-NO"/>
              </w:rPr>
            </w:pPr>
            <w:r>
              <w:rPr>
                <w:rFonts w:ascii="Times New Roman" w:eastAsia="Times New Roman" w:hAnsi="Times New Roman" w:cs="Times New Roman"/>
                <w:sz w:val="20"/>
                <w:lang w:eastAsia="nb-NO"/>
              </w:rPr>
              <w:t>Metaetikk er del av etikk-faget og omhandler grunnleggende antagelser og forutsetninger for normativ etikk og moralfilosofi</w:t>
            </w:r>
            <w:r w:rsidR="00D40855">
              <w:rPr>
                <w:rFonts w:ascii="Times New Roman" w:eastAsia="Times New Roman" w:hAnsi="Times New Roman" w:cs="Times New Roman"/>
                <w:sz w:val="20"/>
                <w:lang w:eastAsia="nb-NO"/>
              </w:rPr>
              <w:t>, så som spørsmål om hvordan vi skal forstå moralske utsagn, egenskaper, holdninger og bedømmelser</w:t>
            </w:r>
            <w:r>
              <w:rPr>
                <w:rFonts w:ascii="Times New Roman" w:eastAsia="Times New Roman" w:hAnsi="Times New Roman" w:cs="Times New Roman"/>
                <w:sz w:val="20"/>
                <w:lang w:eastAsia="nb-NO"/>
              </w:rPr>
              <w:t>.</w:t>
            </w:r>
          </w:p>
          <w:p w:rsidR="00963320" w:rsidRDefault="00963320" w:rsidP="00963320">
            <w:pPr>
              <w:spacing w:after="0" w:line="240" w:lineRule="auto"/>
              <w:rPr>
                <w:rFonts w:ascii="Times New Roman" w:eastAsia="Times New Roman" w:hAnsi="Times New Roman" w:cs="Times New Roman"/>
                <w:sz w:val="20"/>
                <w:lang w:eastAsia="nb-NO"/>
              </w:rPr>
            </w:pPr>
          </w:p>
          <w:p w:rsidR="00963320" w:rsidRDefault="00963320" w:rsidP="00963320">
            <w:pPr>
              <w:spacing w:after="0" w:line="240" w:lineRule="auto"/>
              <w:rPr>
                <w:rFonts w:ascii="Times New Roman" w:eastAsia="Times New Roman" w:hAnsi="Times New Roman" w:cs="Times New Roman"/>
                <w:sz w:val="20"/>
                <w:lang w:eastAsia="nb-NO"/>
              </w:rPr>
            </w:pPr>
            <w:r>
              <w:rPr>
                <w:rFonts w:ascii="Times New Roman" w:eastAsia="Times New Roman" w:hAnsi="Times New Roman" w:cs="Times New Roman"/>
                <w:sz w:val="20"/>
                <w:lang w:eastAsia="nb-NO"/>
              </w:rPr>
              <w:t>Emnet fokuserer på ett eller flere av følgende tema:</w:t>
            </w:r>
          </w:p>
          <w:p w:rsidR="00963320" w:rsidRDefault="00963320">
            <w:pPr>
              <w:spacing w:after="0" w:line="240" w:lineRule="auto"/>
              <w:rPr>
                <w:rFonts w:ascii="Times New Roman" w:eastAsia="Times New Roman" w:hAnsi="Times New Roman" w:cs="Times New Roman"/>
                <w:sz w:val="20"/>
                <w:lang w:eastAsia="nb-NO"/>
              </w:rPr>
            </w:pPr>
          </w:p>
          <w:p w:rsidR="00963320" w:rsidRDefault="00963320">
            <w:pPr>
              <w:spacing w:after="0" w:line="240" w:lineRule="auto"/>
              <w:rPr>
                <w:rFonts w:ascii="Times New Roman" w:eastAsia="Times New Roman" w:hAnsi="Times New Roman" w:cs="Times New Roman"/>
                <w:sz w:val="20"/>
                <w:lang w:eastAsia="nb-NO"/>
              </w:rPr>
            </w:pPr>
            <w:r>
              <w:rPr>
                <w:rFonts w:ascii="Times New Roman" w:eastAsia="Times New Roman" w:hAnsi="Times New Roman" w:cs="Times New Roman"/>
                <w:sz w:val="20"/>
                <w:lang w:eastAsia="nb-NO"/>
              </w:rPr>
              <w:t>(1) Moralmetafysikk undersøker metafysiske forutsetninge</w:t>
            </w:r>
            <w:r w:rsidR="00D40855">
              <w:rPr>
                <w:rFonts w:ascii="Times New Roman" w:eastAsia="Times New Roman" w:hAnsi="Times New Roman" w:cs="Times New Roman"/>
                <w:sz w:val="20"/>
                <w:lang w:eastAsia="nb-NO"/>
              </w:rPr>
              <w:t>r</w:t>
            </w:r>
            <w:r>
              <w:rPr>
                <w:rFonts w:ascii="Times New Roman" w:eastAsia="Times New Roman" w:hAnsi="Times New Roman" w:cs="Times New Roman"/>
                <w:sz w:val="20"/>
                <w:lang w:eastAsia="nb-NO"/>
              </w:rPr>
              <w:t xml:space="preserve"> og betingelse</w:t>
            </w:r>
            <w:r w:rsidR="00D40855">
              <w:rPr>
                <w:rFonts w:ascii="Times New Roman" w:eastAsia="Times New Roman" w:hAnsi="Times New Roman" w:cs="Times New Roman"/>
                <w:sz w:val="20"/>
                <w:lang w:eastAsia="nb-NO"/>
              </w:rPr>
              <w:t>r</w:t>
            </w:r>
            <w:r>
              <w:rPr>
                <w:rFonts w:ascii="Times New Roman" w:eastAsia="Times New Roman" w:hAnsi="Times New Roman" w:cs="Times New Roman"/>
                <w:sz w:val="20"/>
                <w:lang w:eastAsia="nb-NO"/>
              </w:rPr>
              <w:t xml:space="preserve"> for moral. Når vi snakker om godhet, iboende </w:t>
            </w:r>
            <w:r w:rsidR="00D40855">
              <w:rPr>
                <w:rFonts w:ascii="Times New Roman" w:eastAsia="Times New Roman" w:hAnsi="Times New Roman" w:cs="Times New Roman"/>
                <w:sz w:val="20"/>
                <w:lang w:eastAsia="nb-NO"/>
              </w:rPr>
              <w:t>verdier</w:t>
            </w:r>
            <w:r>
              <w:rPr>
                <w:rFonts w:ascii="Times New Roman" w:eastAsia="Times New Roman" w:hAnsi="Times New Roman" w:cs="Times New Roman"/>
                <w:sz w:val="20"/>
                <w:lang w:eastAsia="nb-NO"/>
              </w:rPr>
              <w:t>, rett og galt, så er</w:t>
            </w:r>
            <w:r w:rsidR="008D7130">
              <w:rPr>
                <w:rFonts w:ascii="Times New Roman" w:eastAsia="Times New Roman" w:hAnsi="Times New Roman" w:cs="Times New Roman"/>
                <w:sz w:val="20"/>
                <w:lang w:eastAsia="nb-NO"/>
              </w:rPr>
              <w:t xml:space="preserve"> et spørsmål</w:t>
            </w:r>
            <w:r>
              <w:rPr>
                <w:rFonts w:ascii="Times New Roman" w:eastAsia="Times New Roman" w:hAnsi="Times New Roman" w:cs="Times New Roman"/>
                <w:sz w:val="20"/>
                <w:lang w:eastAsia="nb-NO"/>
              </w:rPr>
              <w:t xml:space="preserve"> </w:t>
            </w:r>
            <w:r w:rsidR="008D7130">
              <w:rPr>
                <w:rFonts w:ascii="Times New Roman" w:eastAsia="Times New Roman" w:hAnsi="Times New Roman" w:cs="Times New Roman"/>
                <w:sz w:val="20"/>
                <w:lang w:eastAsia="nb-NO"/>
              </w:rPr>
              <w:t>i</w:t>
            </w:r>
            <w:r>
              <w:rPr>
                <w:rFonts w:ascii="Times New Roman" w:eastAsia="Times New Roman" w:hAnsi="Times New Roman" w:cs="Times New Roman"/>
                <w:sz w:val="20"/>
                <w:lang w:eastAsia="nb-NO"/>
              </w:rPr>
              <w:t xml:space="preserve"> moralmetafysikk om disse egenskapene er objektivt eksisterende eller kun konstruksjoner som reflekterer </w:t>
            </w:r>
            <w:r w:rsidR="00D40855">
              <w:rPr>
                <w:rFonts w:ascii="Times New Roman" w:eastAsia="Times New Roman" w:hAnsi="Times New Roman" w:cs="Times New Roman"/>
                <w:sz w:val="20"/>
                <w:lang w:eastAsia="nb-NO"/>
              </w:rPr>
              <w:t>menneskelige</w:t>
            </w:r>
            <w:r>
              <w:rPr>
                <w:rFonts w:ascii="Times New Roman" w:eastAsia="Times New Roman" w:hAnsi="Times New Roman" w:cs="Times New Roman"/>
                <w:sz w:val="20"/>
                <w:lang w:eastAsia="nb-NO"/>
              </w:rPr>
              <w:t xml:space="preserve"> behov. Et annet spørsmål er hvordan moralske egenskaper forholder seg til naturlige egenskaper og fakta.</w:t>
            </w:r>
          </w:p>
          <w:p w:rsidR="00D40855" w:rsidRDefault="00D40855">
            <w:pPr>
              <w:spacing w:after="0" w:line="240" w:lineRule="auto"/>
              <w:rPr>
                <w:rFonts w:ascii="Times New Roman" w:eastAsia="Times New Roman" w:hAnsi="Times New Roman" w:cs="Times New Roman"/>
                <w:sz w:val="20"/>
                <w:lang w:eastAsia="nb-NO"/>
              </w:rPr>
            </w:pPr>
          </w:p>
          <w:p w:rsidR="00D40855" w:rsidRDefault="00D40855">
            <w:pPr>
              <w:spacing w:after="0" w:line="240" w:lineRule="auto"/>
              <w:rPr>
                <w:rFonts w:ascii="Times New Roman" w:eastAsia="Times New Roman" w:hAnsi="Times New Roman" w:cs="Times New Roman"/>
                <w:sz w:val="20"/>
                <w:lang w:eastAsia="nb-NO"/>
              </w:rPr>
            </w:pPr>
            <w:r>
              <w:rPr>
                <w:rFonts w:ascii="Times New Roman" w:eastAsia="Times New Roman" w:hAnsi="Times New Roman" w:cs="Times New Roman"/>
                <w:sz w:val="20"/>
                <w:lang w:eastAsia="nb-NO"/>
              </w:rPr>
              <w:t>(2) Verditeori undersøker hva opphavet og opprinnelsen til ulike verdier er, samt hvordan ulike verdityper, så som moralske verdier, egeninteresser eller estetiske verdier, forholder seg til hverandre.</w:t>
            </w:r>
          </w:p>
          <w:p w:rsidR="00963320" w:rsidRDefault="00963320">
            <w:pPr>
              <w:spacing w:after="0" w:line="240" w:lineRule="auto"/>
              <w:rPr>
                <w:rFonts w:ascii="Times New Roman" w:eastAsia="Times New Roman" w:hAnsi="Times New Roman" w:cs="Times New Roman"/>
                <w:sz w:val="20"/>
                <w:lang w:eastAsia="nb-NO"/>
              </w:rPr>
            </w:pPr>
          </w:p>
          <w:p w:rsidR="00963320" w:rsidRDefault="00963320">
            <w:pPr>
              <w:spacing w:after="0" w:line="240" w:lineRule="auto"/>
              <w:rPr>
                <w:rFonts w:ascii="Times New Roman" w:eastAsia="Times New Roman" w:hAnsi="Times New Roman" w:cs="Times New Roman"/>
                <w:sz w:val="20"/>
                <w:lang w:eastAsia="nb-NO"/>
              </w:rPr>
            </w:pPr>
            <w:r>
              <w:rPr>
                <w:rFonts w:ascii="Times New Roman" w:eastAsia="Times New Roman" w:hAnsi="Times New Roman" w:cs="Times New Roman"/>
                <w:sz w:val="20"/>
                <w:lang w:eastAsia="nb-NO"/>
              </w:rPr>
              <w:t>(</w:t>
            </w:r>
            <w:r w:rsidR="00D40855">
              <w:rPr>
                <w:rFonts w:ascii="Times New Roman" w:eastAsia="Times New Roman" w:hAnsi="Times New Roman" w:cs="Times New Roman"/>
                <w:sz w:val="20"/>
                <w:lang w:eastAsia="nb-NO"/>
              </w:rPr>
              <w:t>3</w:t>
            </w:r>
            <w:r>
              <w:rPr>
                <w:rFonts w:ascii="Times New Roman" w:eastAsia="Times New Roman" w:hAnsi="Times New Roman" w:cs="Times New Roman"/>
                <w:sz w:val="20"/>
                <w:lang w:eastAsia="nb-NO"/>
              </w:rPr>
              <w:t>) Moralsemantikk omhandler meningen til moralske begreper og påstander</w:t>
            </w:r>
            <w:r w:rsidR="00D40855">
              <w:rPr>
                <w:rFonts w:ascii="Times New Roman" w:eastAsia="Times New Roman" w:hAnsi="Times New Roman" w:cs="Times New Roman"/>
                <w:sz w:val="20"/>
                <w:lang w:eastAsia="nb-NO"/>
              </w:rPr>
              <w:t>, så som «godt», «ondt», «rett», «galt», «bør» og «plikt»</w:t>
            </w:r>
            <w:r>
              <w:rPr>
                <w:rFonts w:ascii="Times New Roman" w:eastAsia="Times New Roman" w:hAnsi="Times New Roman" w:cs="Times New Roman"/>
                <w:sz w:val="20"/>
                <w:lang w:eastAsia="nb-NO"/>
              </w:rPr>
              <w:t>. Har</w:t>
            </w:r>
            <w:r w:rsidR="00D40855">
              <w:rPr>
                <w:rFonts w:ascii="Times New Roman" w:eastAsia="Times New Roman" w:hAnsi="Times New Roman" w:cs="Times New Roman"/>
                <w:sz w:val="20"/>
                <w:lang w:eastAsia="nb-NO"/>
              </w:rPr>
              <w:t xml:space="preserve"> slike</w:t>
            </w:r>
            <w:r>
              <w:rPr>
                <w:rFonts w:ascii="Times New Roman" w:eastAsia="Times New Roman" w:hAnsi="Times New Roman" w:cs="Times New Roman"/>
                <w:sz w:val="20"/>
                <w:lang w:eastAsia="nb-NO"/>
              </w:rPr>
              <w:t xml:space="preserve"> utsagn</w:t>
            </w:r>
            <w:r w:rsidR="00D40855">
              <w:rPr>
                <w:rFonts w:ascii="Times New Roman" w:eastAsia="Times New Roman" w:hAnsi="Times New Roman" w:cs="Times New Roman"/>
                <w:sz w:val="20"/>
                <w:lang w:eastAsia="nb-NO"/>
              </w:rPr>
              <w:t xml:space="preserve"> </w:t>
            </w:r>
            <w:r>
              <w:rPr>
                <w:rFonts w:ascii="Times New Roman" w:eastAsia="Times New Roman" w:hAnsi="Times New Roman" w:cs="Times New Roman"/>
                <w:sz w:val="20"/>
                <w:lang w:eastAsia="nb-NO"/>
              </w:rPr>
              <w:t xml:space="preserve">kognitivt innhold som er sant eller usant, eller uttrykker de kun følelser? Er utsagnene absolutt og universelt gyldige, eller gjelder de kun relativt til kulturelle parameter? Har moralske begreper og diskurs </w:t>
            </w:r>
            <w:r w:rsidR="00290B21">
              <w:rPr>
                <w:rFonts w:ascii="Times New Roman" w:eastAsia="Times New Roman" w:hAnsi="Times New Roman" w:cs="Times New Roman"/>
                <w:sz w:val="20"/>
                <w:lang w:eastAsia="nb-NO"/>
              </w:rPr>
              <w:t xml:space="preserve">bygget inn </w:t>
            </w:r>
            <w:r>
              <w:rPr>
                <w:rFonts w:ascii="Times New Roman" w:eastAsia="Times New Roman" w:hAnsi="Times New Roman" w:cs="Times New Roman"/>
                <w:sz w:val="20"/>
                <w:lang w:eastAsia="nb-NO"/>
              </w:rPr>
              <w:t>kjønn</w:t>
            </w:r>
            <w:r w:rsidR="00290B21">
              <w:rPr>
                <w:rFonts w:ascii="Times New Roman" w:eastAsia="Times New Roman" w:hAnsi="Times New Roman" w:cs="Times New Roman"/>
                <w:sz w:val="20"/>
                <w:lang w:eastAsia="nb-NO"/>
              </w:rPr>
              <w:t>sspesifikke parameter</w:t>
            </w:r>
            <w:r>
              <w:rPr>
                <w:rFonts w:ascii="Times New Roman" w:eastAsia="Times New Roman" w:hAnsi="Times New Roman" w:cs="Times New Roman"/>
                <w:sz w:val="20"/>
                <w:lang w:eastAsia="nb-NO"/>
              </w:rPr>
              <w:t>?</w:t>
            </w:r>
          </w:p>
          <w:p w:rsidR="00963320" w:rsidRDefault="00963320">
            <w:pPr>
              <w:spacing w:after="0" w:line="240" w:lineRule="auto"/>
              <w:rPr>
                <w:rFonts w:ascii="Times New Roman" w:eastAsia="Times New Roman" w:hAnsi="Times New Roman" w:cs="Times New Roman"/>
                <w:sz w:val="20"/>
                <w:lang w:eastAsia="nb-NO"/>
              </w:rPr>
            </w:pPr>
          </w:p>
          <w:p w:rsidR="00963320" w:rsidRDefault="00963320">
            <w:pPr>
              <w:spacing w:after="0" w:line="240" w:lineRule="auto"/>
              <w:rPr>
                <w:rFonts w:ascii="Times New Roman" w:eastAsia="Times New Roman" w:hAnsi="Times New Roman" w:cs="Times New Roman"/>
                <w:sz w:val="20"/>
                <w:lang w:eastAsia="nb-NO"/>
              </w:rPr>
            </w:pPr>
            <w:r>
              <w:rPr>
                <w:rFonts w:ascii="Times New Roman" w:eastAsia="Times New Roman" w:hAnsi="Times New Roman" w:cs="Times New Roman"/>
                <w:sz w:val="20"/>
                <w:lang w:eastAsia="nb-NO"/>
              </w:rPr>
              <w:t>(</w:t>
            </w:r>
            <w:r w:rsidR="00D40855">
              <w:rPr>
                <w:rFonts w:ascii="Times New Roman" w:eastAsia="Times New Roman" w:hAnsi="Times New Roman" w:cs="Times New Roman"/>
                <w:sz w:val="20"/>
                <w:lang w:eastAsia="nb-NO"/>
              </w:rPr>
              <w:t>4</w:t>
            </w:r>
            <w:r>
              <w:rPr>
                <w:rFonts w:ascii="Times New Roman" w:eastAsia="Times New Roman" w:hAnsi="Times New Roman" w:cs="Times New Roman"/>
                <w:sz w:val="20"/>
                <w:lang w:eastAsia="nb-NO"/>
              </w:rPr>
              <w:t>) Moralepistemologi stiller spørsmål ved om og hvordan vi får kunnskap om moral, samt hvordan og i hvilken grad moralske påstander kan begrunnes. Hva setter oss i stand til å vite hva som er rett eller galt? Hvilken rolle spiller argumentasjon, fornuft, intuisjon, persepsjon og følelser i slike prosesser?</w:t>
            </w:r>
          </w:p>
          <w:p w:rsidR="00D40855" w:rsidRDefault="00D40855">
            <w:pPr>
              <w:spacing w:after="0" w:line="240" w:lineRule="auto"/>
              <w:rPr>
                <w:rFonts w:ascii="Times New Roman" w:eastAsia="Times New Roman" w:hAnsi="Times New Roman" w:cs="Times New Roman"/>
                <w:sz w:val="20"/>
                <w:lang w:eastAsia="nb-NO"/>
              </w:rPr>
            </w:pPr>
          </w:p>
          <w:p w:rsidR="00D40855" w:rsidRDefault="00D40855">
            <w:pPr>
              <w:spacing w:after="0" w:line="240" w:lineRule="auto"/>
              <w:rPr>
                <w:rFonts w:ascii="Times New Roman" w:eastAsia="Times New Roman" w:hAnsi="Times New Roman" w:cs="Times New Roman"/>
                <w:sz w:val="20"/>
                <w:lang w:eastAsia="nb-NO"/>
              </w:rPr>
            </w:pPr>
            <w:r>
              <w:rPr>
                <w:rFonts w:ascii="Times New Roman" w:eastAsia="Times New Roman" w:hAnsi="Times New Roman" w:cs="Times New Roman"/>
                <w:sz w:val="20"/>
                <w:lang w:eastAsia="nb-NO"/>
              </w:rPr>
              <w:t>(5) Moralsk metodologi undersøker og vurderer ulike filosofiske metoder i etikk</w:t>
            </w:r>
            <w:r w:rsidR="00290B21">
              <w:rPr>
                <w:rFonts w:ascii="Times New Roman" w:eastAsia="Times New Roman" w:hAnsi="Times New Roman" w:cs="Times New Roman"/>
                <w:sz w:val="20"/>
                <w:lang w:eastAsia="nb-NO"/>
              </w:rPr>
              <w:t>, så som bruken av moralske intuisjoner i forhold til konkrete tilfeller, eksperimentell filosofi eller intuisjonisme</w:t>
            </w:r>
            <w:r>
              <w:rPr>
                <w:rFonts w:ascii="Times New Roman" w:eastAsia="Times New Roman" w:hAnsi="Times New Roman" w:cs="Times New Roman"/>
                <w:sz w:val="20"/>
                <w:lang w:eastAsia="nb-NO"/>
              </w:rPr>
              <w:t>.</w:t>
            </w:r>
          </w:p>
        </w:tc>
      </w:tr>
      <w:tr w:rsidR="00963320" w:rsidRPr="005F30E2" w:rsidTr="00233B49">
        <w:trPr>
          <w:trHeight w:val="144"/>
        </w:trPr>
        <w:tc>
          <w:tcPr>
            <w:tcW w:w="2212" w:type="dxa"/>
            <w:tcBorders>
              <w:top w:val="single" w:sz="6" w:space="0" w:color="000000"/>
              <w:left w:val="single" w:sz="6" w:space="0" w:color="000000"/>
              <w:bottom w:val="single" w:sz="6" w:space="0" w:color="000000"/>
              <w:right w:val="single" w:sz="6" w:space="0" w:color="000000"/>
            </w:tcBorders>
          </w:tcPr>
          <w:p w:rsidR="00963320" w:rsidRPr="00A078CE" w:rsidRDefault="00963320" w:rsidP="00963320">
            <w:pPr>
              <w:spacing w:after="0" w:line="240" w:lineRule="auto"/>
              <w:rPr>
                <w:rFonts w:ascii="Times New Roman" w:eastAsia="Times New Roman" w:hAnsi="Times New Roman" w:cs="Times New Roman"/>
                <w:b/>
                <w:sz w:val="20"/>
                <w:lang w:eastAsia="nb-NO"/>
              </w:rPr>
            </w:pPr>
            <w:r w:rsidRPr="00A078CE">
              <w:rPr>
                <w:rFonts w:ascii="Times New Roman" w:eastAsia="Times New Roman" w:hAnsi="Times New Roman" w:cs="Times New Roman"/>
                <w:b/>
                <w:sz w:val="20"/>
                <w:lang w:eastAsia="nb-NO"/>
              </w:rPr>
              <w:t>Læringsutbytte</w:t>
            </w:r>
          </w:p>
          <w:p w:rsidR="00963320" w:rsidRPr="005F30E2" w:rsidRDefault="00963320" w:rsidP="00A80A7A">
            <w:pPr>
              <w:autoSpaceDE w:val="0"/>
              <w:autoSpaceDN w:val="0"/>
              <w:adjustRightInd w:val="0"/>
              <w:spacing w:after="0" w:line="240" w:lineRule="auto"/>
              <w:rPr>
                <w:rFonts w:ascii="Times New Roman" w:eastAsia="Times New Roman" w:hAnsi="Times New Roman" w:cs="Times New Roman"/>
                <w:sz w:val="20"/>
                <w:lang w:eastAsia="nb-NO"/>
              </w:rPr>
            </w:pPr>
          </w:p>
        </w:tc>
        <w:tc>
          <w:tcPr>
            <w:tcW w:w="6831" w:type="dxa"/>
            <w:tcBorders>
              <w:top w:val="single" w:sz="6" w:space="0" w:color="000000"/>
              <w:left w:val="single" w:sz="6" w:space="0" w:color="000000"/>
              <w:bottom w:val="single" w:sz="6" w:space="0" w:color="000000"/>
              <w:right w:val="single" w:sz="6" w:space="0" w:color="000000"/>
            </w:tcBorders>
          </w:tcPr>
          <w:p w:rsidR="00963320" w:rsidRDefault="00963320" w:rsidP="00963320">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Etter bestått emne har studentene følgende læringsutbytte:</w:t>
            </w:r>
          </w:p>
          <w:p w:rsidR="00963320" w:rsidRDefault="00963320" w:rsidP="00963320">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p>
          <w:p w:rsidR="00963320" w:rsidRPr="00206A25" w:rsidRDefault="00963320" w:rsidP="00963320">
            <w:pPr>
              <w:autoSpaceDE w:val="0"/>
              <w:autoSpaceDN w:val="0"/>
              <w:adjustRightInd w:val="0"/>
              <w:spacing w:after="0" w:line="240" w:lineRule="auto"/>
              <w:rPr>
                <w:rFonts w:ascii="Times New Roman" w:eastAsia="Times New Roman" w:hAnsi="Times New Roman" w:cs="Times New Roman"/>
                <w:b/>
                <w:color w:val="000000"/>
                <w:sz w:val="20"/>
                <w:szCs w:val="20"/>
                <w:lang w:eastAsia="nb-NO"/>
              </w:rPr>
            </w:pPr>
            <w:r w:rsidRPr="00206A25">
              <w:rPr>
                <w:rFonts w:ascii="Times New Roman" w:eastAsia="Times New Roman" w:hAnsi="Times New Roman" w:cs="Times New Roman"/>
                <w:b/>
                <w:color w:val="000000"/>
                <w:sz w:val="20"/>
                <w:szCs w:val="20"/>
                <w:lang w:eastAsia="nb-NO"/>
              </w:rPr>
              <w:t>Kunnskaper</w:t>
            </w:r>
          </w:p>
          <w:p w:rsidR="00963320" w:rsidRDefault="00963320" w:rsidP="00963320">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sidRPr="00206A25">
              <w:rPr>
                <w:rFonts w:ascii="Times New Roman" w:eastAsia="Times New Roman" w:hAnsi="Times New Roman" w:cs="Times New Roman"/>
                <w:color w:val="000000"/>
                <w:sz w:val="20"/>
                <w:szCs w:val="20"/>
                <w:lang w:eastAsia="nb-NO"/>
              </w:rPr>
              <w:t>Studenten har:</w:t>
            </w:r>
          </w:p>
          <w:p w:rsidR="00D40855" w:rsidRDefault="00D40855" w:rsidP="00A80A7A">
            <w:pPr>
              <w:pStyle w:val="ListParagraph"/>
              <w:numPr>
                <w:ilvl w:val="0"/>
                <w:numId w:val="10"/>
              </w:num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Oversikt over metaetikk som filosofisk deldisiplin og relasjonen mellom denne og øvrig etikk, så som normativ etikk og anvendt etikk.</w:t>
            </w:r>
          </w:p>
          <w:p w:rsidR="00D40855" w:rsidRDefault="00D40855" w:rsidP="00A80A7A">
            <w:pPr>
              <w:pStyle w:val="ListParagraph"/>
              <w:numPr>
                <w:ilvl w:val="0"/>
                <w:numId w:val="10"/>
              </w:num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Kjennskap til aktuell forskning og sentrale debatter i metaetikk, så som i moralmetafysikk, verditeori, moralsemantikk, moralepistemologi eller moralsk metodologi.</w:t>
            </w:r>
          </w:p>
          <w:p w:rsidR="00290B21" w:rsidRDefault="00D40855" w:rsidP="00A80A7A">
            <w:pPr>
              <w:pStyle w:val="ListParagraph"/>
              <w:numPr>
                <w:ilvl w:val="0"/>
                <w:numId w:val="10"/>
              </w:num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Inngående kunnskap om og forståelse av utvalgte sentrale teorier</w:t>
            </w:r>
            <w:r w:rsidR="00290B21">
              <w:rPr>
                <w:rFonts w:ascii="Times New Roman" w:eastAsia="Times New Roman" w:hAnsi="Times New Roman" w:cs="Times New Roman"/>
                <w:color w:val="000000"/>
                <w:sz w:val="20"/>
                <w:szCs w:val="20"/>
                <w:lang w:eastAsia="nb-NO"/>
              </w:rPr>
              <w:t xml:space="preserve"> i metaetikk</w:t>
            </w:r>
            <w:r>
              <w:rPr>
                <w:rFonts w:ascii="Times New Roman" w:eastAsia="Times New Roman" w:hAnsi="Times New Roman" w:cs="Times New Roman"/>
                <w:color w:val="000000"/>
                <w:sz w:val="20"/>
                <w:szCs w:val="20"/>
                <w:lang w:eastAsia="nb-NO"/>
              </w:rPr>
              <w:t>,</w:t>
            </w:r>
            <w:r w:rsidR="00290B21">
              <w:rPr>
                <w:rFonts w:ascii="Times New Roman" w:eastAsia="Times New Roman" w:hAnsi="Times New Roman" w:cs="Times New Roman"/>
                <w:color w:val="000000"/>
                <w:sz w:val="20"/>
                <w:szCs w:val="20"/>
                <w:lang w:eastAsia="nb-NO"/>
              </w:rPr>
              <w:t xml:space="preserve"> så som realisme, konstruktivisme, rasjonalisme, kognitivisme, anti-kognitivisme, fiksjonalisme og emotivisme.</w:t>
            </w:r>
          </w:p>
          <w:p w:rsidR="00D40855" w:rsidRDefault="00290B21" w:rsidP="00A80A7A">
            <w:pPr>
              <w:pStyle w:val="ListParagraph"/>
              <w:numPr>
                <w:ilvl w:val="0"/>
                <w:numId w:val="10"/>
              </w:num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 xml:space="preserve">Innblikk i sentrale metaetiske </w:t>
            </w:r>
            <w:r w:rsidR="00D40855">
              <w:rPr>
                <w:rFonts w:ascii="Times New Roman" w:eastAsia="Times New Roman" w:hAnsi="Times New Roman" w:cs="Times New Roman"/>
                <w:color w:val="000000"/>
                <w:sz w:val="20"/>
                <w:szCs w:val="20"/>
                <w:lang w:eastAsia="nb-NO"/>
              </w:rPr>
              <w:t xml:space="preserve">problemstillinger, begreper og </w:t>
            </w:r>
            <w:r>
              <w:rPr>
                <w:rFonts w:ascii="Times New Roman" w:eastAsia="Times New Roman" w:hAnsi="Times New Roman" w:cs="Times New Roman"/>
                <w:color w:val="000000"/>
                <w:sz w:val="20"/>
                <w:szCs w:val="20"/>
                <w:lang w:eastAsia="nb-NO"/>
              </w:rPr>
              <w:t>tankeeksperimenter.</w:t>
            </w:r>
          </w:p>
          <w:p w:rsidR="00FC6FEA" w:rsidRPr="00A80A7A" w:rsidRDefault="00FC6FEA" w:rsidP="00A80A7A">
            <w:pPr>
              <w:autoSpaceDE w:val="0"/>
              <w:autoSpaceDN w:val="0"/>
              <w:adjustRightInd w:val="0"/>
              <w:spacing w:after="0" w:line="240" w:lineRule="auto"/>
              <w:ind w:left="360"/>
              <w:rPr>
                <w:rFonts w:ascii="Times New Roman" w:eastAsia="Times New Roman" w:hAnsi="Times New Roman" w:cs="Times New Roman"/>
                <w:color w:val="000000"/>
                <w:sz w:val="20"/>
                <w:szCs w:val="20"/>
                <w:lang w:eastAsia="nb-NO"/>
              </w:rPr>
            </w:pPr>
          </w:p>
          <w:p w:rsidR="00963320" w:rsidRPr="00B84B11" w:rsidRDefault="00963320" w:rsidP="00963320">
            <w:pPr>
              <w:autoSpaceDE w:val="0"/>
              <w:autoSpaceDN w:val="0"/>
              <w:adjustRightInd w:val="0"/>
              <w:spacing w:after="0" w:line="240" w:lineRule="auto"/>
              <w:rPr>
                <w:rFonts w:ascii="Times New Roman" w:eastAsia="Times New Roman" w:hAnsi="Times New Roman" w:cs="Times New Roman"/>
                <w:b/>
                <w:color w:val="000000"/>
                <w:sz w:val="20"/>
                <w:szCs w:val="20"/>
                <w:lang w:eastAsia="nb-NO"/>
              </w:rPr>
            </w:pPr>
            <w:r w:rsidRPr="00B84B11">
              <w:rPr>
                <w:rFonts w:ascii="Times New Roman" w:eastAsia="Times New Roman" w:hAnsi="Times New Roman" w:cs="Times New Roman"/>
                <w:b/>
                <w:color w:val="000000"/>
                <w:sz w:val="20"/>
                <w:szCs w:val="20"/>
                <w:lang w:eastAsia="nb-NO"/>
              </w:rPr>
              <w:lastRenderedPageBreak/>
              <w:t>Ferdigheter</w:t>
            </w:r>
          </w:p>
          <w:p w:rsidR="00963320" w:rsidRDefault="00963320" w:rsidP="00963320">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Studenten kan:</w:t>
            </w:r>
          </w:p>
          <w:p w:rsidR="00D40855" w:rsidRDefault="00D40855" w:rsidP="00A80A7A">
            <w:pPr>
              <w:pStyle w:val="ListParagraph"/>
              <w:numPr>
                <w:ilvl w:val="0"/>
                <w:numId w:val="10"/>
              </w:num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Identifisere relevante metaetiske problemstillinger.</w:t>
            </w:r>
          </w:p>
          <w:p w:rsidR="00D40855" w:rsidRPr="00A80A7A" w:rsidRDefault="00D40855" w:rsidP="00A80A7A">
            <w:pPr>
              <w:pStyle w:val="ListParagraph"/>
              <w:numPr>
                <w:ilvl w:val="0"/>
                <w:numId w:val="10"/>
              </w:num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Vurdere styrker og svakheter ved ulike metaetiske teorier og posisjoner og å se dem</w:t>
            </w:r>
            <w:r w:rsidRPr="00A80A7A">
              <w:rPr>
                <w:rFonts w:ascii="Times New Roman" w:eastAsia="Times New Roman" w:hAnsi="Times New Roman" w:cs="Times New Roman"/>
                <w:color w:val="000000"/>
                <w:sz w:val="20"/>
                <w:szCs w:val="20"/>
                <w:lang w:eastAsia="nb-NO"/>
              </w:rPr>
              <w:t xml:space="preserve"> i sammenheng med større metodologiske utfordringer i etikk.</w:t>
            </w:r>
          </w:p>
          <w:p w:rsidR="00D40855" w:rsidRDefault="00D40855" w:rsidP="00A80A7A">
            <w:pPr>
              <w:pStyle w:val="ListParagraph"/>
              <w:numPr>
                <w:ilvl w:val="0"/>
                <w:numId w:val="10"/>
              </w:num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Beherske og forklare metaetiske begreper, kjente case og metoder.</w:t>
            </w:r>
          </w:p>
          <w:p w:rsidR="00D40855" w:rsidRDefault="00D40855" w:rsidP="00A80A7A">
            <w:pPr>
              <w:pStyle w:val="ListParagraph"/>
              <w:numPr>
                <w:ilvl w:val="0"/>
                <w:numId w:val="10"/>
              </w:num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Se relevansen av metaetiske spørsmål og problemstillinger for spørsmål innen normativ etikk, deskriptiv etikk og anvendt etikk.</w:t>
            </w:r>
          </w:p>
          <w:p w:rsidR="00D40855" w:rsidRDefault="00D40855" w:rsidP="00A80A7A">
            <w:pPr>
              <w:pStyle w:val="ListParagraph"/>
              <w:numPr>
                <w:ilvl w:val="0"/>
                <w:numId w:val="10"/>
              </w:num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Anvende metaetiske teorier og begreper på spørsmål innen øvrig etikk.</w:t>
            </w:r>
          </w:p>
          <w:p w:rsidR="00D40855" w:rsidRDefault="00D40855">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p>
          <w:p w:rsidR="00D40855" w:rsidRDefault="00D40855">
            <w:pPr>
              <w:autoSpaceDE w:val="0"/>
              <w:autoSpaceDN w:val="0"/>
              <w:adjustRightInd w:val="0"/>
              <w:spacing w:after="0" w:line="240" w:lineRule="auto"/>
              <w:rPr>
                <w:rFonts w:ascii="Times New Roman" w:eastAsia="Times New Roman" w:hAnsi="Times New Roman" w:cs="Times New Roman"/>
                <w:b/>
                <w:color w:val="000000"/>
                <w:sz w:val="20"/>
                <w:szCs w:val="20"/>
                <w:lang w:eastAsia="nb-NO"/>
              </w:rPr>
            </w:pPr>
            <w:r>
              <w:rPr>
                <w:rFonts w:ascii="Times New Roman" w:eastAsia="Times New Roman" w:hAnsi="Times New Roman" w:cs="Times New Roman"/>
                <w:b/>
                <w:color w:val="000000"/>
                <w:sz w:val="20"/>
                <w:szCs w:val="20"/>
                <w:lang w:eastAsia="nb-NO"/>
              </w:rPr>
              <w:t>Kompetanse</w:t>
            </w:r>
          </w:p>
          <w:p w:rsidR="00D40855" w:rsidRPr="00A80A7A" w:rsidRDefault="00D40855">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Studenten kan:</w:t>
            </w:r>
          </w:p>
          <w:p w:rsidR="00D40855" w:rsidRDefault="00D40855" w:rsidP="00A80A7A">
            <w:pPr>
              <w:pStyle w:val="ListParagraph"/>
              <w:numPr>
                <w:ilvl w:val="0"/>
                <w:numId w:val="12"/>
              </w:numPr>
              <w:autoSpaceDE w:val="0"/>
              <w:autoSpaceDN w:val="0"/>
              <w:adjustRightInd w:val="0"/>
              <w:spacing w:after="0" w:line="240" w:lineRule="auto"/>
              <w:rPr>
                <w:color w:val="000000"/>
                <w:sz w:val="20"/>
                <w:szCs w:val="20"/>
              </w:rPr>
            </w:pPr>
            <w:r>
              <w:rPr>
                <w:rFonts w:ascii="Times New Roman" w:eastAsia="Times New Roman" w:hAnsi="Times New Roman" w:cs="Times New Roman"/>
                <w:color w:val="000000"/>
                <w:sz w:val="20"/>
                <w:szCs w:val="20"/>
                <w:lang w:eastAsia="nb-NO"/>
              </w:rPr>
              <w:t>A</w:t>
            </w:r>
            <w:r w:rsidRPr="00A80A7A">
              <w:rPr>
                <w:rFonts w:ascii="Times New Roman" w:eastAsia="Times New Roman" w:hAnsi="Times New Roman" w:cs="Times New Roman"/>
                <w:color w:val="000000"/>
                <w:sz w:val="20"/>
                <w:szCs w:val="20"/>
                <w:lang w:eastAsia="nb-NO"/>
              </w:rPr>
              <w:t>nvende tileg</w:t>
            </w:r>
            <w:r>
              <w:rPr>
                <w:rFonts w:ascii="Times New Roman" w:eastAsia="Times New Roman" w:hAnsi="Times New Roman" w:cs="Times New Roman"/>
                <w:color w:val="000000"/>
                <w:sz w:val="20"/>
                <w:szCs w:val="20"/>
                <w:lang w:eastAsia="nb-NO"/>
              </w:rPr>
              <w:t>nede kunnskaper og ferdigheter på</w:t>
            </w:r>
            <w:r w:rsidRPr="00A80A7A">
              <w:rPr>
                <w:rFonts w:ascii="Times New Roman" w:eastAsia="Times New Roman" w:hAnsi="Times New Roman" w:cs="Times New Roman"/>
                <w:color w:val="000000"/>
                <w:sz w:val="20"/>
                <w:szCs w:val="20"/>
                <w:lang w:eastAsia="nb-NO"/>
              </w:rPr>
              <w:t xml:space="preserve"> fagfelt der </w:t>
            </w:r>
            <w:proofErr w:type="spellStart"/>
            <w:r w:rsidRPr="00A80A7A">
              <w:rPr>
                <w:rFonts w:ascii="Times New Roman" w:eastAsia="Times New Roman" w:hAnsi="Times New Roman" w:cs="Times New Roman"/>
                <w:color w:val="000000"/>
                <w:sz w:val="20"/>
                <w:szCs w:val="20"/>
                <w:lang w:eastAsia="nb-NO"/>
              </w:rPr>
              <w:t>metaetikkens</w:t>
            </w:r>
            <w:proofErr w:type="spellEnd"/>
            <w:r w:rsidRPr="00A80A7A">
              <w:rPr>
                <w:rFonts w:ascii="Times New Roman" w:eastAsia="Times New Roman" w:hAnsi="Times New Roman" w:cs="Times New Roman"/>
                <w:color w:val="000000"/>
                <w:sz w:val="20"/>
                <w:szCs w:val="20"/>
                <w:lang w:eastAsia="nb-NO"/>
              </w:rPr>
              <w:t xml:space="preserve"> tilnærmingsmåter og spørsmålstillinger kan ha en kritisk funksjon</w:t>
            </w:r>
            <w:r>
              <w:rPr>
                <w:rFonts w:ascii="Times New Roman" w:eastAsia="Times New Roman" w:hAnsi="Times New Roman" w:cs="Times New Roman"/>
                <w:color w:val="000000"/>
                <w:sz w:val="20"/>
                <w:szCs w:val="20"/>
                <w:lang w:eastAsia="nb-NO"/>
              </w:rPr>
              <w:t>, så som</w:t>
            </w:r>
            <w:r w:rsidRPr="00A80A7A">
              <w:rPr>
                <w:rFonts w:ascii="Times New Roman" w:eastAsia="Times New Roman" w:hAnsi="Times New Roman" w:cs="Times New Roman"/>
                <w:color w:val="000000"/>
                <w:sz w:val="20"/>
                <w:szCs w:val="20"/>
                <w:lang w:eastAsia="nb-NO"/>
              </w:rPr>
              <w:t xml:space="preserve"> </w:t>
            </w:r>
            <w:r>
              <w:rPr>
                <w:rFonts w:ascii="Times New Roman" w:eastAsia="Times New Roman" w:hAnsi="Times New Roman" w:cs="Times New Roman"/>
                <w:color w:val="000000"/>
                <w:sz w:val="20"/>
                <w:szCs w:val="20"/>
                <w:lang w:eastAsia="nb-NO"/>
              </w:rPr>
              <w:t>i etikk, metafysikk, bevissthetsfilosofi, kunnskapsfilosofi (epistemologi), vitenskapsfilosofi og språkfilosofi</w:t>
            </w:r>
            <w:r w:rsidRPr="00A80A7A">
              <w:rPr>
                <w:rFonts w:ascii="Times New Roman" w:eastAsia="Times New Roman" w:hAnsi="Times New Roman" w:cs="Times New Roman"/>
                <w:color w:val="000000"/>
                <w:sz w:val="20"/>
                <w:szCs w:val="20"/>
                <w:lang w:eastAsia="nb-NO"/>
              </w:rPr>
              <w:t>.</w:t>
            </w:r>
          </w:p>
          <w:p w:rsidR="00D40855" w:rsidRDefault="00D40855" w:rsidP="00D40855">
            <w:pPr>
              <w:pStyle w:val="ListParagraph"/>
              <w:numPr>
                <w:ilvl w:val="0"/>
                <w:numId w:val="12"/>
              </w:numPr>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Bruke</w:t>
            </w:r>
            <w:r w:rsidRPr="00D40855">
              <w:rPr>
                <w:rFonts w:ascii="Times New Roman" w:eastAsia="Times New Roman" w:hAnsi="Times New Roman" w:cs="Times New Roman"/>
                <w:color w:val="000000"/>
                <w:sz w:val="20"/>
                <w:szCs w:val="20"/>
                <w:lang w:eastAsia="nb-NO"/>
              </w:rPr>
              <w:t xml:space="preserve"> kunnskaper og ferdigheter til å gjennomføre arbeidsoppgaver, herunder ferdigstille skriftlige arbeid.</w:t>
            </w:r>
          </w:p>
          <w:p w:rsidR="001C2D91" w:rsidRDefault="00D40855" w:rsidP="001C2D91">
            <w:pPr>
              <w:pStyle w:val="ListParagraph"/>
              <w:numPr>
                <w:ilvl w:val="0"/>
                <w:numId w:val="12"/>
              </w:numPr>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R</w:t>
            </w:r>
            <w:r w:rsidRPr="00D40855">
              <w:rPr>
                <w:rFonts w:ascii="Times New Roman" w:eastAsia="Times New Roman" w:hAnsi="Times New Roman" w:cs="Times New Roman"/>
                <w:color w:val="000000"/>
                <w:sz w:val="20"/>
                <w:szCs w:val="20"/>
                <w:lang w:eastAsia="nb-NO"/>
              </w:rPr>
              <w:t>eflektere over egen faglig aktivitet og utvikle denne under veiledning.</w:t>
            </w:r>
          </w:p>
          <w:p w:rsidR="00963320" w:rsidRPr="001C2D91" w:rsidRDefault="00D40855" w:rsidP="001C2D91">
            <w:pPr>
              <w:pStyle w:val="ListParagraph"/>
              <w:numPr>
                <w:ilvl w:val="0"/>
                <w:numId w:val="12"/>
              </w:numPr>
              <w:rPr>
                <w:rFonts w:ascii="Times New Roman" w:eastAsia="Times New Roman" w:hAnsi="Times New Roman" w:cs="Times New Roman"/>
                <w:color w:val="000000"/>
                <w:sz w:val="20"/>
                <w:szCs w:val="20"/>
                <w:lang w:eastAsia="nb-NO"/>
              </w:rPr>
            </w:pPr>
            <w:r w:rsidRPr="001C2D91">
              <w:rPr>
                <w:rFonts w:ascii="Times New Roman" w:eastAsia="Times New Roman" w:hAnsi="Times New Roman" w:cs="Times New Roman"/>
                <w:color w:val="000000"/>
                <w:sz w:val="20"/>
                <w:szCs w:val="20"/>
                <w:lang w:eastAsia="nb-NO"/>
              </w:rPr>
              <w:t>Formidle sentralt fagstoff og forklare tekniske termer til både spesialister og ikke-spesialister.</w:t>
            </w:r>
          </w:p>
        </w:tc>
      </w:tr>
      <w:tr w:rsidR="00963320" w:rsidRPr="005F30E2" w:rsidTr="00233B49">
        <w:trPr>
          <w:trHeight w:val="144"/>
        </w:trPr>
        <w:tc>
          <w:tcPr>
            <w:tcW w:w="2212" w:type="dxa"/>
            <w:tcBorders>
              <w:top w:val="single" w:sz="6" w:space="0" w:color="000000"/>
              <w:left w:val="single" w:sz="6" w:space="0" w:color="000000"/>
              <w:bottom w:val="single" w:sz="6" w:space="0" w:color="000000"/>
              <w:right w:val="single" w:sz="6" w:space="0" w:color="000000"/>
            </w:tcBorders>
          </w:tcPr>
          <w:p w:rsidR="00963320" w:rsidRPr="00A078CE" w:rsidRDefault="00963320" w:rsidP="00963320">
            <w:pPr>
              <w:spacing w:after="0" w:line="240" w:lineRule="auto"/>
              <w:rPr>
                <w:rFonts w:ascii="Times New Roman" w:eastAsia="Times New Roman" w:hAnsi="Times New Roman" w:cs="Times New Roman"/>
                <w:b/>
                <w:sz w:val="20"/>
                <w:lang w:eastAsia="nb-NO"/>
              </w:rPr>
            </w:pPr>
            <w:r w:rsidRPr="00A078CE">
              <w:rPr>
                <w:rFonts w:ascii="Times New Roman" w:eastAsia="Times New Roman" w:hAnsi="Times New Roman" w:cs="Times New Roman"/>
                <w:b/>
                <w:sz w:val="20"/>
                <w:lang w:eastAsia="nb-NO"/>
              </w:rPr>
              <w:lastRenderedPageBreak/>
              <w:t>Relevans i studieprogram</w:t>
            </w:r>
          </w:p>
        </w:tc>
        <w:tc>
          <w:tcPr>
            <w:tcW w:w="6831" w:type="dxa"/>
            <w:tcBorders>
              <w:top w:val="single" w:sz="6" w:space="0" w:color="000000"/>
              <w:left w:val="single" w:sz="6" w:space="0" w:color="000000"/>
              <w:bottom w:val="single" w:sz="6" w:space="0" w:color="000000"/>
              <w:right w:val="single" w:sz="6" w:space="0" w:color="000000"/>
            </w:tcBorders>
          </w:tcPr>
          <w:p w:rsidR="00963320" w:rsidRPr="00A078CE" w:rsidRDefault="00E1237F" w:rsidP="00963320">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 xml:space="preserve">Emnet </w:t>
            </w:r>
            <w:r w:rsidR="00A12CB7">
              <w:rPr>
                <w:rFonts w:ascii="Times New Roman" w:eastAsia="Times New Roman" w:hAnsi="Times New Roman" w:cs="Times New Roman"/>
                <w:sz w:val="20"/>
                <w:szCs w:val="20"/>
                <w:lang w:eastAsia="nb-NO"/>
              </w:rPr>
              <w:t>inngår som valg- og fordypningsemne i bachelorgradsprogrammet i filosofi</w:t>
            </w:r>
            <w:r w:rsidR="00A74396">
              <w:rPr>
                <w:rFonts w:ascii="Times New Roman" w:eastAsia="Times New Roman" w:hAnsi="Times New Roman" w:cs="Times New Roman"/>
                <w:sz w:val="20"/>
                <w:szCs w:val="20"/>
                <w:lang w:eastAsia="nb-NO"/>
              </w:rPr>
              <w:t xml:space="preserve"> og er en spesialisering innen fagfeltet etikk</w:t>
            </w:r>
            <w:r w:rsidR="00A12CB7">
              <w:rPr>
                <w:rFonts w:ascii="Times New Roman" w:eastAsia="Times New Roman" w:hAnsi="Times New Roman" w:cs="Times New Roman"/>
                <w:sz w:val="20"/>
                <w:szCs w:val="20"/>
                <w:lang w:eastAsia="nb-NO"/>
              </w:rPr>
              <w:t>.</w:t>
            </w:r>
            <w:r w:rsidR="009D6451">
              <w:rPr>
                <w:rFonts w:ascii="Times New Roman" w:eastAsia="Times New Roman" w:hAnsi="Times New Roman" w:cs="Times New Roman"/>
                <w:sz w:val="20"/>
                <w:szCs w:val="20"/>
                <w:lang w:eastAsia="nb-NO"/>
              </w:rPr>
              <w:t xml:space="preserve"> </w:t>
            </w:r>
            <w:r w:rsidR="009D6451">
              <w:rPr>
                <w:rFonts w:ascii="Times New Roman" w:eastAsia="Times New Roman" w:hAnsi="Times New Roman" w:cs="Times New Roman"/>
                <w:sz w:val="20"/>
                <w:szCs w:val="20"/>
                <w:lang w:eastAsia="nb-NO"/>
              </w:rPr>
              <w:t>Avhengig av pensum- og temavalg kan det også være en spesialisering innen fagfeltet feministisk filosofi</w:t>
            </w:r>
            <w:r w:rsidR="009D6451">
              <w:rPr>
                <w:rFonts w:ascii="Times New Roman" w:eastAsia="Times New Roman" w:hAnsi="Times New Roman" w:cs="Times New Roman"/>
                <w:sz w:val="20"/>
                <w:szCs w:val="20"/>
                <w:lang w:eastAsia="nb-NO"/>
              </w:rPr>
              <w:t>.</w:t>
            </w:r>
            <w:bookmarkStart w:id="0" w:name="_GoBack"/>
            <w:bookmarkEnd w:id="0"/>
          </w:p>
        </w:tc>
      </w:tr>
      <w:tr w:rsidR="00963320" w:rsidRPr="005F30E2" w:rsidTr="00233B49">
        <w:trPr>
          <w:trHeight w:val="144"/>
        </w:trPr>
        <w:tc>
          <w:tcPr>
            <w:tcW w:w="2212" w:type="dxa"/>
            <w:tcBorders>
              <w:top w:val="single" w:sz="6" w:space="0" w:color="000000"/>
              <w:left w:val="single" w:sz="6" w:space="0" w:color="000000"/>
              <w:bottom w:val="single" w:sz="6" w:space="0" w:color="000000"/>
              <w:right w:val="single" w:sz="6" w:space="0" w:color="000000"/>
            </w:tcBorders>
          </w:tcPr>
          <w:p w:rsidR="00963320" w:rsidRPr="00A078CE" w:rsidRDefault="00963320">
            <w:pPr>
              <w:spacing w:after="0" w:line="240" w:lineRule="auto"/>
              <w:rPr>
                <w:rFonts w:ascii="Times New Roman" w:eastAsia="Times New Roman" w:hAnsi="Times New Roman" w:cs="Times New Roman"/>
                <w:sz w:val="20"/>
                <w:lang w:eastAsia="nb-NO"/>
              </w:rPr>
            </w:pPr>
            <w:r w:rsidRPr="00A078CE">
              <w:rPr>
                <w:rFonts w:ascii="Times New Roman" w:eastAsia="Times New Roman" w:hAnsi="Times New Roman" w:cs="Times New Roman"/>
                <w:b/>
                <w:sz w:val="20"/>
                <w:lang w:eastAsia="nb-NO"/>
              </w:rPr>
              <w:t>Undervisnings- og arbeidsform</w:t>
            </w:r>
          </w:p>
        </w:tc>
        <w:tc>
          <w:tcPr>
            <w:tcW w:w="6831" w:type="dxa"/>
            <w:tcBorders>
              <w:top w:val="single" w:sz="6" w:space="0" w:color="000000"/>
              <w:left w:val="single" w:sz="6" w:space="0" w:color="000000"/>
              <w:bottom w:val="single" w:sz="6" w:space="0" w:color="000000"/>
              <w:right w:val="single" w:sz="6" w:space="0" w:color="000000"/>
            </w:tcBorders>
          </w:tcPr>
          <w:p w:rsidR="00963320" w:rsidRPr="00A078CE" w:rsidRDefault="00E1237F" w:rsidP="001C2D91">
            <w:pPr>
              <w:autoSpaceDE w:val="0"/>
              <w:autoSpaceDN w:val="0"/>
              <w:adjustRightInd w:val="0"/>
              <w:spacing w:after="0" w:line="240" w:lineRule="auto"/>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 xml:space="preserve">Det er </w:t>
            </w:r>
            <w:r w:rsidR="00D40855">
              <w:rPr>
                <w:rFonts w:ascii="Times New Roman" w:eastAsia="Times New Roman" w:hAnsi="Times New Roman" w:cs="Times New Roman"/>
                <w:color w:val="000000"/>
                <w:sz w:val="20"/>
                <w:szCs w:val="20"/>
                <w:lang w:eastAsia="nb-NO"/>
              </w:rPr>
              <w:t xml:space="preserve">10-14 to-timers </w:t>
            </w:r>
            <w:r>
              <w:rPr>
                <w:rFonts w:ascii="Times New Roman" w:eastAsia="Times New Roman" w:hAnsi="Times New Roman" w:cs="Times New Roman"/>
                <w:color w:val="000000"/>
                <w:sz w:val="20"/>
                <w:szCs w:val="20"/>
                <w:lang w:eastAsia="nb-NO"/>
              </w:rPr>
              <w:t>ukentlig</w:t>
            </w:r>
            <w:r w:rsidR="001C2D91">
              <w:rPr>
                <w:rFonts w:ascii="Times New Roman" w:eastAsia="Times New Roman" w:hAnsi="Times New Roman" w:cs="Times New Roman"/>
                <w:color w:val="000000"/>
                <w:sz w:val="20"/>
                <w:szCs w:val="20"/>
                <w:lang w:eastAsia="nb-NO"/>
              </w:rPr>
              <w:t xml:space="preserve"> studentaktiv</w:t>
            </w:r>
            <w:r>
              <w:rPr>
                <w:rFonts w:ascii="Times New Roman" w:eastAsia="Times New Roman" w:hAnsi="Times New Roman" w:cs="Times New Roman"/>
                <w:color w:val="000000"/>
                <w:sz w:val="20"/>
                <w:szCs w:val="20"/>
                <w:lang w:eastAsia="nb-NO"/>
              </w:rPr>
              <w:t xml:space="preserve"> </w:t>
            </w:r>
            <w:r w:rsidR="001C2D91">
              <w:rPr>
                <w:rFonts w:ascii="Times New Roman" w:eastAsia="Times New Roman" w:hAnsi="Times New Roman" w:cs="Times New Roman"/>
                <w:color w:val="000000"/>
                <w:sz w:val="20"/>
                <w:szCs w:val="20"/>
                <w:lang w:eastAsia="nb-NO"/>
              </w:rPr>
              <w:t>forelesning</w:t>
            </w:r>
            <w:r w:rsidR="00D40855">
              <w:rPr>
                <w:rFonts w:ascii="Times New Roman" w:eastAsia="Times New Roman" w:hAnsi="Times New Roman" w:cs="Times New Roman"/>
                <w:color w:val="000000"/>
                <w:sz w:val="20"/>
                <w:szCs w:val="20"/>
                <w:lang w:eastAsia="nb-NO"/>
              </w:rPr>
              <w:t>.</w:t>
            </w:r>
          </w:p>
        </w:tc>
      </w:tr>
      <w:tr w:rsidR="00963320" w:rsidRPr="005F30E2" w:rsidTr="00233B49">
        <w:trPr>
          <w:trHeight w:val="144"/>
        </w:trPr>
        <w:tc>
          <w:tcPr>
            <w:tcW w:w="2212" w:type="dxa"/>
            <w:tcBorders>
              <w:top w:val="single" w:sz="6" w:space="0" w:color="000000"/>
              <w:left w:val="single" w:sz="6" w:space="0" w:color="000000"/>
              <w:bottom w:val="single" w:sz="6" w:space="0" w:color="000000"/>
              <w:right w:val="single" w:sz="6" w:space="0" w:color="000000"/>
            </w:tcBorders>
          </w:tcPr>
          <w:p w:rsidR="00963320" w:rsidRPr="00A078CE" w:rsidRDefault="00963320" w:rsidP="00963320">
            <w:pPr>
              <w:spacing w:after="0" w:line="240" w:lineRule="auto"/>
              <w:rPr>
                <w:rFonts w:ascii="Times New Roman" w:eastAsia="Times New Roman" w:hAnsi="Times New Roman" w:cs="Times New Roman"/>
                <w:b/>
                <w:sz w:val="20"/>
                <w:lang w:eastAsia="nb-NO"/>
              </w:rPr>
            </w:pPr>
            <w:r w:rsidRPr="00A078CE">
              <w:rPr>
                <w:rFonts w:ascii="Times New Roman" w:eastAsia="Times New Roman" w:hAnsi="Times New Roman" w:cs="Times New Roman"/>
                <w:b/>
                <w:sz w:val="20"/>
                <w:lang w:eastAsia="nb-NO"/>
              </w:rPr>
              <w:t>Kvalitetssikring av emnet</w:t>
            </w:r>
          </w:p>
        </w:tc>
        <w:tc>
          <w:tcPr>
            <w:tcW w:w="6831" w:type="dxa"/>
            <w:tcBorders>
              <w:top w:val="single" w:sz="6" w:space="0" w:color="000000"/>
              <w:left w:val="single" w:sz="6" w:space="0" w:color="000000"/>
              <w:bottom w:val="single" w:sz="6" w:space="0" w:color="000000"/>
              <w:right w:val="single" w:sz="6" w:space="0" w:color="000000"/>
            </w:tcBorders>
          </w:tcPr>
          <w:p w:rsidR="00963320" w:rsidRPr="00A078CE" w:rsidRDefault="00963320" w:rsidP="00963320">
            <w:pPr>
              <w:spacing w:after="0" w:line="240" w:lineRule="auto"/>
              <w:rPr>
                <w:rFonts w:ascii="Times New Roman" w:eastAsia="Times New Roman" w:hAnsi="Times New Roman" w:cs="Times New Roman"/>
                <w:color w:val="000000"/>
                <w:sz w:val="20"/>
                <w:szCs w:val="20"/>
                <w:lang w:eastAsia="nb-NO"/>
              </w:rPr>
            </w:pPr>
            <w:r w:rsidRPr="00A078CE">
              <w:rPr>
                <w:rFonts w:ascii="Times New Roman" w:hAnsi="Times New Roman" w:cs="Times New Roman"/>
                <w:sz w:val="20"/>
                <w:szCs w:val="20"/>
              </w:rPr>
              <w:t>Alle emner evalueres en gang i løpet av programperioden. Programstyret avgjør hvilke emner som skal evalueres av studenter og lærer per år.</w:t>
            </w:r>
          </w:p>
        </w:tc>
      </w:tr>
      <w:tr w:rsidR="00963320" w:rsidRPr="005F30E2" w:rsidTr="00233B49">
        <w:trPr>
          <w:trHeight w:val="144"/>
        </w:trPr>
        <w:tc>
          <w:tcPr>
            <w:tcW w:w="2212" w:type="dxa"/>
            <w:tcBorders>
              <w:top w:val="single" w:sz="6" w:space="0" w:color="000000"/>
              <w:left w:val="single" w:sz="6" w:space="0" w:color="000000"/>
              <w:bottom w:val="single" w:sz="6" w:space="0" w:color="000000"/>
              <w:right w:val="single" w:sz="6" w:space="0" w:color="000000"/>
            </w:tcBorders>
          </w:tcPr>
          <w:p w:rsidR="00963320" w:rsidRPr="00A078CE" w:rsidRDefault="00963320" w:rsidP="00963320">
            <w:pPr>
              <w:spacing w:after="0" w:line="240" w:lineRule="auto"/>
              <w:rPr>
                <w:rFonts w:ascii="Times New Roman" w:eastAsia="Times New Roman" w:hAnsi="Times New Roman" w:cs="Times New Roman"/>
                <w:b/>
                <w:sz w:val="20"/>
                <w:lang w:eastAsia="nb-NO"/>
              </w:rPr>
            </w:pPr>
            <w:r w:rsidRPr="00A078CE">
              <w:rPr>
                <w:rFonts w:ascii="Times New Roman" w:eastAsia="Times New Roman" w:hAnsi="Times New Roman" w:cs="Times New Roman"/>
                <w:b/>
                <w:sz w:val="20"/>
                <w:lang w:eastAsia="nb-NO"/>
              </w:rPr>
              <w:t>Arbeidskrav</w:t>
            </w:r>
          </w:p>
          <w:p w:rsidR="00963320" w:rsidRPr="00A078CE" w:rsidRDefault="00963320" w:rsidP="00963320">
            <w:pPr>
              <w:spacing w:after="0" w:line="240" w:lineRule="auto"/>
              <w:rPr>
                <w:rFonts w:ascii="Times New Roman" w:eastAsia="Times New Roman" w:hAnsi="Times New Roman" w:cs="Times New Roman"/>
                <w:sz w:val="20"/>
                <w:lang w:eastAsia="nb-NO"/>
              </w:rPr>
            </w:pPr>
          </w:p>
        </w:tc>
        <w:tc>
          <w:tcPr>
            <w:tcW w:w="6831" w:type="dxa"/>
            <w:tcBorders>
              <w:top w:val="single" w:sz="6" w:space="0" w:color="000000"/>
              <w:left w:val="single" w:sz="6" w:space="0" w:color="000000"/>
              <w:bottom w:val="single" w:sz="6" w:space="0" w:color="000000"/>
              <w:right w:val="single" w:sz="6" w:space="0" w:color="000000"/>
            </w:tcBorders>
          </w:tcPr>
          <w:p w:rsidR="00E1237F" w:rsidRDefault="00E1237F" w:rsidP="00963320">
            <w:pPr>
              <w:spacing w:after="0" w:line="240" w:lineRule="auto"/>
              <w:rPr>
                <w:rFonts w:ascii="Times New Roman" w:eastAsia="Times New Roman" w:hAnsi="Times New Roman" w:cs="Times New Roman"/>
                <w:iCs/>
                <w:color w:val="000000"/>
                <w:sz w:val="20"/>
                <w:lang w:eastAsia="nb-NO"/>
              </w:rPr>
            </w:pPr>
            <w:r>
              <w:rPr>
                <w:rFonts w:ascii="Times New Roman" w:eastAsia="Times New Roman" w:hAnsi="Times New Roman" w:cs="Times New Roman"/>
                <w:iCs/>
                <w:color w:val="000000"/>
                <w:sz w:val="20"/>
                <w:lang w:eastAsia="nb-NO"/>
              </w:rPr>
              <w:t>Studenten må innen gitt frist gjennomføre e</w:t>
            </w:r>
            <w:r w:rsidR="00FC6FEA">
              <w:rPr>
                <w:rFonts w:ascii="Times New Roman" w:eastAsia="Times New Roman" w:hAnsi="Times New Roman" w:cs="Times New Roman"/>
                <w:iCs/>
                <w:color w:val="000000"/>
                <w:sz w:val="20"/>
                <w:lang w:eastAsia="nb-NO"/>
              </w:rPr>
              <w:t>t førsteutkast til semesteroppgaven</w:t>
            </w:r>
            <w:r>
              <w:rPr>
                <w:rFonts w:ascii="Times New Roman" w:eastAsia="Times New Roman" w:hAnsi="Times New Roman" w:cs="Times New Roman"/>
                <w:iCs/>
                <w:color w:val="000000"/>
                <w:sz w:val="20"/>
                <w:lang w:eastAsia="nb-NO"/>
              </w:rPr>
              <w:t xml:space="preserve"> </w:t>
            </w:r>
            <w:r w:rsidR="00FC6FEA">
              <w:rPr>
                <w:rFonts w:ascii="Times New Roman" w:eastAsia="Times New Roman" w:hAnsi="Times New Roman" w:cs="Times New Roman"/>
                <w:iCs/>
                <w:color w:val="000000"/>
                <w:sz w:val="20"/>
                <w:lang w:eastAsia="nb-NO"/>
              </w:rPr>
              <w:t>på ca. 2500</w:t>
            </w:r>
            <w:r>
              <w:rPr>
                <w:rFonts w:ascii="Times New Roman" w:eastAsia="Times New Roman" w:hAnsi="Times New Roman" w:cs="Times New Roman"/>
                <w:iCs/>
                <w:color w:val="000000"/>
                <w:sz w:val="20"/>
                <w:lang w:eastAsia="nb-NO"/>
              </w:rPr>
              <w:t xml:space="preserve"> </w:t>
            </w:r>
            <w:r w:rsidR="00FC6FEA">
              <w:rPr>
                <w:rFonts w:ascii="Times New Roman" w:eastAsia="Times New Roman" w:hAnsi="Times New Roman" w:cs="Times New Roman"/>
                <w:iCs/>
                <w:color w:val="000000"/>
                <w:sz w:val="20"/>
                <w:lang w:eastAsia="nb-NO"/>
              </w:rPr>
              <w:t>ord, samt gjennomføre veiledning med faglærer på førsteutkastet.</w:t>
            </w:r>
          </w:p>
          <w:p w:rsidR="00E1237F" w:rsidRDefault="00E1237F" w:rsidP="00963320">
            <w:pPr>
              <w:spacing w:after="0" w:line="240" w:lineRule="auto"/>
              <w:rPr>
                <w:rFonts w:ascii="Times New Roman" w:eastAsia="Times New Roman" w:hAnsi="Times New Roman" w:cs="Times New Roman"/>
                <w:iCs/>
                <w:color w:val="000000"/>
                <w:sz w:val="20"/>
                <w:lang w:eastAsia="nb-NO"/>
              </w:rPr>
            </w:pPr>
          </w:p>
          <w:p w:rsidR="00E1237F" w:rsidRDefault="00E1237F" w:rsidP="00963320">
            <w:pPr>
              <w:spacing w:after="0" w:line="240" w:lineRule="auto"/>
              <w:rPr>
                <w:rFonts w:ascii="Times New Roman" w:eastAsia="Times New Roman" w:hAnsi="Times New Roman" w:cs="Times New Roman"/>
                <w:iCs/>
                <w:color w:val="000000"/>
                <w:sz w:val="20"/>
                <w:lang w:eastAsia="nb-NO"/>
              </w:rPr>
            </w:pPr>
            <w:r>
              <w:rPr>
                <w:rFonts w:ascii="Times New Roman" w:eastAsia="Times New Roman" w:hAnsi="Times New Roman" w:cs="Times New Roman"/>
                <w:iCs/>
                <w:color w:val="000000"/>
                <w:sz w:val="20"/>
                <w:lang w:eastAsia="nb-NO"/>
              </w:rPr>
              <w:t>Tema og pro</w:t>
            </w:r>
            <w:r w:rsidR="00FC6FEA">
              <w:rPr>
                <w:rFonts w:ascii="Times New Roman" w:eastAsia="Times New Roman" w:hAnsi="Times New Roman" w:cs="Times New Roman"/>
                <w:iCs/>
                <w:color w:val="000000"/>
                <w:sz w:val="20"/>
                <w:lang w:eastAsia="nb-NO"/>
              </w:rPr>
              <w:t>blemstilling for førsteutkastet</w:t>
            </w:r>
            <w:r>
              <w:rPr>
                <w:rFonts w:ascii="Times New Roman" w:eastAsia="Times New Roman" w:hAnsi="Times New Roman" w:cs="Times New Roman"/>
                <w:iCs/>
                <w:color w:val="000000"/>
                <w:sz w:val="20"/>
                <w:lang w:eastAsia="nb-NO"/>
              </w:rPr>
              <w:t xml:space="preserve"> avklares med faglærer</w:t>
            </w:r>
            <w:r w:rsidR="00FC6FEA">
              <w:rPr>
                <w:rFonts w:ascii="Times New Roman" w:eastAsia="Times New Roman" w:hAnsi="Times New Roman" w:cs="Times New Roman"/>
                <w:iCs/>
                <w:color w:val="000000"/>
                <w:sz w:val="20"/>
                <w:lang w:eastAsia="nb-NO"/>
              </w:rPr>
              <w:t xml:space="preserve"> innen oppgitt frist</w:t>
            </w:r>
            <w:r>
              <w:rPr>
                <w:rFonts w:ascii="Times New Roman" w:eastAsia="Times New Roman" w:hAnsi="Times New Roman" w:cs="Times New Roman"/>
                <w:iCs/>
                <w:color w:val="000000"/>
                <w:sz w:val="20"/>
                <w:lang w:eastAsia="nb-NO"/>
              </w:rPr>
              <w:t>.</w:t>
            </w:r>
          </w:p>
          <w:p w:rsidR="00E1237F" w:rsidRDefault="00E1237F" w:rsidP="00963320">
            <w:pPr>
              <w:spacing w:after="0" w:line="240" w:lineRule="auto"/>
              <w:rPr>
                <w:rFonts w:ascii="Times New Roman" w:eastAsia="Times New Roman" w:hAnsi="Times New Roman" w:cs="Times New Roman"/>
                <w:iCs/>
                <w:color w:val="000000"/>
                <w:sz w:val="20"/>
                <w:lang w:eastAsia="nb-NO"/>
              </w:rPr>
            </w:pPr>
          </w:p>
          <w:p w:rsidR="00963320" w:rsidRPr="00A80A7A" w:rsidRDefault="001C2D91" w:rsidP="00A80A7A">
            <w:pPr>
              <w:spacing w:after="0" w:line="240" w:lineRule="auto"/>
              <w:rPr>
                <w:rFonts w:ascii="Times New Roman" w:eastAsia="Times New Roman" w:hAnsi="Times New Roman" w:cs="Times New Roman"/>
                <w:iCs/>
                <w:color w:val="000000"/>
                <w:sz w:val="20"/>
                <w:lang w:eastAsia="nb-NO"/>
              </w:rPr>
            </w:pPr>
            <w:r>
              <w:rPr>
                <w:rFonts w:ascii="Times New Roman" w:eastAsia="Times New Roman" w:hAnsi="Times New Roman" w:cs="Times New Roman"/>
                <w:iCs/>
                <w:color w:val="000000"/>
                <w:sz w:val="20"/>
                <w:lang w:eastAsia="nb-NO"/>
              </w:rPr>
              <w:t xml:space="preserve">Arbeidskravet </w:t>
            </w:r>
            <w:r w:rsidR="00E1237F">
              <w:rPr>
                <w:rFonts w:ascii="Times New Roman" w:eastAsia="Times New Roman" w:hAnsi="Times New Roman" w:cs="Times New Roman"/>
                <w:iCs/>
                <w:color w:val="000000"/>
                <w:sz w:val="20"/>
                <w:lang w:eastAsia="nb-NO"/>
              </w:rPr>
              <w:t>må være godkjent før en kan fremstille seg til eksamen.</w:t>
            </w:r>
          </w:p>
        </w:tc>
      </w:tr>
      <w:tr w:rsidR="00963320" w:rsidRPr="00233B49" w:rsidTr="00233B49">
        <w:trPr>
          <w:trHeight w:val="144"/>
        </w:trPr>
        <w:tc>
          <w:tcPr>
            <w:tcW w:w="2212" w:type="dxa"/>
            <w:tcBorders>
              <w:top w:val="single" w:sz="6" w:space="0" w:color="000000"/>
              <w:left w:val="single" w:sz="6" w:space="0" w:color="000000"/>
              <w:bottom w:val="single" w:sz="6" w:space="0" w:color="000000"/>
              <w:right w:val="single" w:sz="6" w:space="0" w:color="000000"/>
            </w:tcBorders>
          </w:tcPr>
          <w:p w:rsidR="00963320" w:rsidRPr="00A078CE" w:rsidRDefault="00963320" w:rsidP="00963320">
            <w:pPr>
              <w:spacing w:after="0" w:line="240" w:lineRule="auto"/>
              <w:rPr>
                <w:rFonts w:ascii="Times New Roman" w:eastAsia="Times New Roman" w:hAnsi="Times New Roman" w:cs="Times New Roman"/>
                <w:b/>
                <w:sz w:val="20"/>
                <w:lang w:eastAsia="nb-NO"/>
              </w:rPr>
            </w:pPr>
            <w:r w:rsidRPr="00A078CE">
              <w:rPr>
                <w:rFonts w:ascii="Times New Roman" w:eastAsia="Times New Roman" w:hAnsi="Times New Roman" w:cs="Times New Roman"/>
                <w:b/>
                <w:sz w:val="20"/>
                <w:lang w:eastAsia="nb-NO"/>
              </w:rPr>
              <w:t>Eksamen og vurdering</w:t>
            </w:r>
          </w:p>
          <w:p w:rsidR="00963320" w:rsidRPr="00A078CE" w:rsidRDefault="00963320">
            <w:pPr>
              <w:spacing w:after="0" w:line="240" w:lineRule="auto"/>
              <w:rPr>
                <w:rFonts w:ascii="Times New Roman" w:eastAsia="Times New Roman" w:hAnsi="Times New Roman" w:cs="Times New Roman"/>
                <w:sz w:val="20"/>
                <w:lang w:eastAsia="nb-NO"/>
              </w:rPr>
            </w:pPr>
          </w:p>
        </w:tc>
        <w:tc>
          <w:tcPr>
            <w:tcW w:w="6831" w:type="dxa"/>
            <w:tcBorders>
              <w:top w:val="single" w:sz="6" w:space="0" w:color="000000"/>
              <w:left w:val="single" w:sz="6" w:space="0" w:color="000000"/>
              <w:bottom w:val="single" w:sz="6" w:space="0" w:color="000000"/>
              <w:right w:val="single" w:sz="6" w:space="0" w:color="000000"/>
            </w:tcBorders>
          </w:tcPr>
          <w:p w:rsidR="00E1237F" w:rsidRDefault="00963320" w:rsidP="00963320">
            <w:pPr>
              <w:spacing w:after="0" w:line="240" w:lineRule="auto"/>
              <w:rPr>
                <w:rFonts w:ascii="Times New Roman" w:eastAsia="Times New Roman" w:hAnsi="Times New Roman" w:cs="Times New Roman"/>
                <w:sz w:val="20"/>
                <w:lang w:eastAsia="nb-NO"/>
              </w:rPr>
            </w:pPr>
            <w:r w:rsidRPr="00CE167F">
              <w:rPr>
                <w:rFonts w:ascii="Times New Roman" w:eastAsia="Times New Roman" w:hAnsi="Times New Roman" w:cs="Times New Roman"/>
                <w:sz w:val="20"/>
                <w:lang w:eastAsia="nb-NO"/>
              </w:rPr>
              <w:t>Eksamen består av</w:t>
            </w:r>
            <w:r w:rsidR="00E1237F">
              <w:rPr>
                <w:rFonts w:ascii="Times New Roman" w:eastAsia="Times New Roman" w:hAnsi="Times New Roman" w:cs="Times New Roman"/>
                <w:sz w:val="20"/>
                <w:lang w:eastAsia="nb-NO"/>
              </w:rPr>
              <w:t xml:space="preserve"> en semesteroppgave på </w:t>
            </w:r>
            <w:r w:rsidR="001C2D91">
              <w:rPr>
                <w:rFonts w:ascii="Times New Roman" w:eastAsia="Times New Roman" w:hAnsi="Times New Roman" w:cs="Times New Roman"/>
                <w:sz w:val="20"/>
                <w:lang w:eastAsia="nb-NO"/>
              </w:rPr>
              <w:t>4000-4800 ord</w:t>
            </w:r>
            <w:r w:rsidR="00E1237F">
              <w:rPr>
                <w:rFonts w:ascii="Times New Roman" w:eastAsia="Times New Roman" w:hAnsi="Times New Roman" w:cs="Times New Roman"/>
                <w:sz w:val="20"/>
                <w:lang w:eastAsia="nb-NO"/>
              </w:rPr>
              <w:t>.</w:t>
            </w:r>
          </w:p>
          <w:p w:rsidR="00E1237F" w:rsidRDefault="00E1237F" w:rsidP="00963320">
            <w:pPr>
              <w:spacing w:after="0" w:line="240" w:lineRule="auto"/>
              <w:rPr>
                <w:rFonts w:ascii="Times New Roman" w:eastAsia="Times New Roman" w:hAnsi="Times New Roman" w:cs="Times New Roman"/>
                <w:sz w:val="20"/>
                <w:lang w:eastAsia="nb-NO"/>
              </w:rPr>
            </w:pPr>
          </w:p>
          <w:p w:rsidR="00E1237F" w:rsidRPr="00E1237F" w:rsidRDefault="00E1237F" w:rsidP="00A80A7A">
            <w:pPr>
              <w:spacing w:after="0"/>
              <w:rPr>
                <w:rFonts w:ascii="Times New Roman" w:eastAsia="Times New Roman" w:hAnsi="Times New Roman" w:cs="Times New Roman"/>
                <w:sz w:val="20"/>
                <w:lang w:eastAsia="nb-NO"/>
              </w:rPr>
            </w:pPr>
            <w:r>
              <w:rPr>
                <w:rFonts w:ascii="Times New Roman" w:eastAsia="Times New Roman" w:hAnsi="Times New Roman" w:cs="Times New Roman"/>
                <w:sz w:val="20"/>
                <w:lang w:eastAsia="nb-NO"/>
              </w:rPr>
              <w:t>Tema og problemstilling for semesteroppgaven avklares med faglærer innen oppgitt frist.</w:t>
            </w:r>
            <w:r w:rsidR="00963320" w:rsidRPr="00A078CE">
              <w:rPr>
                <w:rFonts w:ascii="Times New Roman" w:eastAsia="Times New Roman" w:hAnsi="Times New Roman" w:cs="Times New Roman"/>
                <w:sz w:val="20"/>
                <w:lang w:eastAsia="nb-NO"/>
              </w:rPr>
              <w:br/>
            </w:r>
          </w:p>
          <w:p w:rsidR="00963320" w:rsidRPr="00A078CE" w:rsidRDefault="00E1237F" w:rsidP="00963320">
            <w:pPr>
              <w:spacing w:after="0" w:line="240" w:lineRule="auto"/>
              <w:rPr>
                <w:rFonts w:ascii="Times New Roman" w:hAnsi="Times New Roman" w:cs="Times New Roman"/>
                <w:color w:val="000000"/>
                <w:sz w:val="20"/>
                <w:szCs w:val="20"/>
                <w:u w:val="single"/>
              </w:rPr>
            </w:pPr>
            <w:r w:rsidRPr="00E1237F">
              <w:rPr>
                <w:rFonts w:ascii="Times New Roman" w:eastAsia="Times New Roman" w:hAnsi="Times New Roman" w:cs="Times New Roman"/>
                <w:sz w:val="20"/>
                <w:lang w:eastAsia="nb-NO"/>
              </w:rPr>
              <w:t>Eksamen</w:t>
            </w:r>
            <w:r>
              <w:rPr>
                <w:rFonts w:ascii="Times New Roman" w:eastAsia="Times New Roman" w:hAnsi="Times New Roman" w:cs="Times New Roman"/>
                <w:sz w:val="20"/>
                <w:lang w:eastAsia="nb-NO"/>
              </w:rPr>
              <w:t xml:space="preserve"> evalueres med bokstavkarakter </w:t>
            </w:r>
            <w:r w:rsidRPr="00E1237F">
              <w:rPr>
                <w:rFonts w:ascii="Times New Roman" w:eastAsia="Times New Roman" w:hAnsi="Times New Roman" w:cs="Times New Roman"/>
                <w:sz w:val="20"/>
                <w:lang w:eastAsia="nb-NO"/>
              </w:rPr>
              <w:t>A-F, der F regnes som stryk.</w:t>
            </w:r>
          </w:p>
        </w:tc>
      </w:tr>
      <w:tr w:rsidR="00963320" w:rsidRPr="005F30E2" w:rsidTr="00233B49">
        <w:trPr>
          <w:trHeight w:val="690"/>
        </w:trPr>
        <w:tc>
          <w:tcPr>
            <w:tcW w:w="2212" w:type="dxa"/>
            <w:tcBorders>
              <w:top w:val="single" w:sz="6" w:space="0" w:color="000000"/>
              <w:left w:val="single" w:sz="6" w:space="0" w:color="000000"/>
              <w:bottom w:val="single" w:sz="6" w:space="0" w:color="000000"/>
              <w:right w:val="single" w:sz="6" w:space="0" w:color="000000"/>
            </w:tcBorders>
          </w:tcPr>
          <w:p w:rsidR="00963320" w:rsidRPr="00A078CE" w:rsidRDefault="00963320" w:rsidP="00963320">
            <w:pPr>
              <w:spacing w:after="0" w:line="240" w:lineRule="auto"/>
              <w:rPr>
                <w:rFonts w:ascii="Times New Roman" w:eastAsia="Times New Roman" w:hAnsi="Times New Roman" w:cs="Times New Roman"/>
                <w:b/>
                <w:sz w:val="20"/>
                <w:lang w:eastAsia="nb-NO"/>
              </w:rPr>
            </w:pPr>
            <w:r w:rsidRPr="00A078CE">
              <w:rPr>
                <w:rFonts w:ascii="Times New Roman" w:eastAsia="Times New Roman" w:hAnsi="Times New Roman" w:cs="Times New Roman"/>
                <w:b/>
                <w:sz w:val="20"/>
                <w:lang w:eastAsia="nb-NO"/>
              </w:rPr>
              <w:t>Kontinuasjons</w:t>
            </w:r>
            <w:r w:rsidRPr="00A078CE">
              <w:rPr>
                <w:rFonts w:ascii="Times New Roman" w:eastAsia="Times New Roman" w:hAnsi="Times New Roman" w:cs="Times New Roman"/>
                <w:b/>
                <w:sz w:val="20"/>
                <w:lang w:eastAsia="nb-NO"/>
              </w:rPr>
              <w:softHyphen/>
              <w:t>eksamen</w:t>
            </w:r>
          </w:p>
        </w:tc>
        <w:tc>
          <w:tcPr>
            <w:tcW w:w="6831" w:type="dxa"/>
            <w:tcBorders>
              <w:top w:val="single" w:sz="6" w:space="0" w:color="000000"/>
              <w:left w:val="single" w:sz="6" w:space="0" w:color="000000"/>
              <w:bottom w:val="single" w:sz="6" w:space="0" w:color="000000"/>
              <w:right w:val="single" w:sz="6" w:space="0" w:color="000000"/>
            </w:tcBorders>
          </w:tcPr>
          <w:p w:rsidR="00963320" w:rsidRPr="00A078CE" w:rsidRDefault="00963320" w:rsidP="00963320">
            <w:pPr>
              <w:spacing w:after="0" w:line="240" w:lineRule="auto"/>
              <w:rPr>
                <w:rFonts w:ascii="Times New Roman" w:eastAsia="Times New Roman" w:hAnsi="Times New Roman" w:cs="Times New Roman"/>
                <w:sz w:val="20"/>
                <w:szCs w:val="20"/>
                <w:lang w:eastAsia="nb-NO"/>
              </w:rPr>
            </w:pPr>
            <w:r w:rsidRPr="00A078CE">
              <w:rPr>
                <w:rFonts w:ascii="Times New Roman" w:eastAsia="Times New Roman" w:hAnsi="Times New Roman" w:cs="Times New Roman"/>
                <w:sz w:val="20"/>
                <w:szCs w:val="20"/>
                <w:lang w:eastAsia="nb-NO"/>
              </w:rPr>
              <w:t xml:space="preserve">Ved karakter F/ikke </w:t>
            </w:r>
            <w:r>
              <w:rPr>
                <w:rFonts w:ascii="Times New Roman" w:eastAsia="Times New Roman" w:hAnsi="Times New Roman" w:cs="Times New Roman"/>
                <w:sz w:val="20"/>
                <w:szCs w:val="20"/>
                <w:lang w:eastAsia="nb-NO"/>
              </w:rPr>
              <w:t>bestått</w:t>
            </w:r>
            <w:r w:rsidRPr="00A078CE">
              <w:rPr>
                <w:rFonts w:ascii="Times New Roman" w:eastAsia="Times New Roman" w:hAnsi="Times New Roman" w:cs="Times New Roman"/>
                <w:sz w:val="20"/>
                <w:szCs w:val="20"/>
                <w:lang w:eastAsia="nb-NO"/>
              </w:rPr>
              <w:t xml:space="preserve"> tilbys kontinuasjonseksamen i begynnelsen av påfølgende semester. Ved gyldig forfall tilbys utsatt eksamen i begynnelsen av påfølgende semester. </w:t>
            </w:r>
            <w:r w:rsidRPr="00A078CE">
              <w:rPr>
                <w:rFonts w:ascii="Times New Roman" w:hAnsi="Times New Roman" w:cs="Times New Roman"/>
                <w:sz w:val="20"/>
                <w:szCs w:val="20"/>
              </w:rPr>
              <w:t>Frist for oppmelding til kontinuasjonseksamen er 15. januar for eksamen i høstsemesteret og 15. august for eksamen i vårsemesteret.</w:t>
            </w:r>
          </w:p>
        </w:tc>
      </w:tr>
      <w:tr w:rsidR="00963320" w:rsidRPr="005F30E2" w:rsidTr="00D072A3">
        <w:trPr>
          <w:trHeight w:val="511"/>
        </w:trPr>
        <w:tc>
          <w:tcPr>
            <w:tcW w:w="2212" w:type="dxa"/>
            <w:tcBorders>
              <w:top w:val="single" w:sz="6" w:space="0" w:color="000000"/>
              <w:left w:val="single" w:sz="6" w:space="0" w:color="000000"/>
              <w:bottom w:val="single" w:sz="6" w:space="0" w:color="000000"/>
              <w:right w:val="single" w:sz="6" w:space="0" w:color="000000"/>
            </w:tcBorders>
          </w:tcPr>
          <w:p w:rsidR="00963320" w:rsidRPr="00A078CE" w:rsidRDefault="00963320" w:rsidP="00963320">
            <w:pPr>
              <w:spacing w:after="0" w:line="240" w:lineRule="auto"/>
              <w:rPr>
                <w:rFonts w:ascii="Times New Roman" w:eastAsia="Times New Roman" w:hAnsi="Times New Roman" w:cs="Times New Roman"/>
                <w:b/>
                <w:sz w:val="20"/>
                <w:lang w:eastAsia="nb-NO"/>
              </w:rPr>
            </w:pPr>
            <w:r w:rsidRPr="00A078CE">
              <w:rPr>
                <w:rFonts w:ascii="Times New Roman" w:eastAsia="Times New Roman" w:hAnsi="Times New Roman" w:cs="Times New Roman"/>
                <w:b/>
                <w:sz w:val="20"/>
                <w:lang w:eastAsia="nb-NO"/>
              </w:rPr>
              <w:t>Pensum</w:t>
            </w:r>
          </w:p>
        </w:tc>
        <w:tc>
          <w:tcPr>
            <w:tcW w:w="6831" w:type="dxa"/>
            <w:tcBorders>
              <w:top w:val="single" w:sz="6" w:space="0" w:color="000000"/>
              <w:left w:val="single" w:sz="6" w:space="0" w:color="000000"/>
              <w:bottom w:val="single" w:sz="6" w:space="0" w:color="000000"/>
              <w:right w:val="single" w:sz="6" w:space="0" w:color="000000"/>
            </w:tcBorders>
          </w:tcPr>
          <w:p w:rsidR="00963320" w:rsidRPr="00A078CE" w:rsidRDefault="00E1237F" w:rsidP="00963320">
            <w:pPr>
              <w:spacing w:after="0" w:line="240" w:lineRule="auto"/>
              <w:rPr>
                <w:rFonts w:ascii="Times New Roman" w:eastAsia="Times New Roman" w:hAnsi="Times New Roman" w:cs="Times New Roman"/>
                <w:sz w:val="20"/>
                <w:lang w:eastAsia="nb-NO"/>
              </w:rPr>
            </w:pPr>
            <w:r>
              <w:rPr>
                <w:rFonts w:ascii="Times New Roman" w:eastAsia="Times New Roman" w:hAnsi="Times New Roman" w:cs="Times New Roman"/>
                <w:sz w:val="20"/>
                <w:lang w:eastAsia="nb-NO"/>
              </w:rPr>
              <w:t>6</w:t>
            </w:r>
            <w:r w:rsidR="00963320">
              <w:rPr>
                <w:rFonts w:ascii="Times New Roman" w:eastAsia="Times New Roman" w:hAnsi="Times New Roman" w:cs="Times New Roman"/>
                <w:sz w:val="20"/>
                <w:lang w:eastAsia="nb-NO"/>
              </w:rPr>
              <w:t>00-800 sider</w:t>
            </w:r>
          </w:p>
        </w:tc>
      </w:tr>
      <w:tr w:rsidR="00963320" w:rsidRPr="009D6451" w:rsidTr="00D072A3">
        <w:trPr>
          <w:trHeight w:val="547"/>
        </w:trPr>
        <w:tc>
          <w:tcPr>
            <w:tcW w:w="2212" w:type="dxa"/>
            <w:tcBorders>
              <w:top w:val="single" w:sz="6" w:space="0" w:color="000000"/>
              <w:left w:val="single" w:sz="6" w:space="0" w:color="000000"/>
              <w:bottom w:val="single" w:sz="6" w:space="0" w:color="000000"/>
              <w:right w:val="single" w:sz="6" w:space="0" w:color="000000"/>
            </w:tcBorders>
          </w:tcPr>
          <w:p w:rsidR="00963320" w:rsidRPr="00A078CE" w:rsidRDefault="00963320" w:rsidP="00963320">
            <w:pPr>
              <w:spacing w:after="0" w:line="240" w:lineRule="auto"/>
              <w:rPr>
                <w:rFonts w:ascii="Times New Roman" w:eastAsia="Times New Roman" w:hAnsi="Times New Roman" w:cs="Times New Roman"/>
                <w:b/>
                <w:sz w:val="20"/>
                <w:lang w:eastAsia="nb-NO"/>
              </w:rPr>
            </w:pPr>
            <w:r w:rsidRPr="00A078CE">
              <w:rPr>
                <w:rFonts w:ascii="Times New Roman" w:eastAsia="Times New Roman" w:hAnsi="Times New Roman" w:cs="Times New Roman"/>
                <w:b/>
                <w:sz w:val="20"/>
                <w:lang w:eastAsia="nb-NO"/>
              </w:rPr>
              <w:t>Undervisnings- og eksamensspråk</w:t>
            </w:r>
          </w:p>
        </w:tc>
        <w:tc>
          <w:tcPr>
            <w:tcW w:w="6831" w:type="dxa"/>
            <w:tcBorders>
              <w:top w:val="single" w:sz="6" w:space="0" w:color="000000"/>
              <w:left w:val="single" w:sz="6" w:space="0" w:color="000000"/>
              <w:bottom w:val="single" w:sz="6" w:space="0" w:color="000000"/>
              <w:right w:val="single" w:sz="6" w:space="0" w:color="000000"/>
            </w:tcBorders>
          </w:tcPr>
          <w:p w:rsidR="00963320" w:rsidRPr="001F621C" w:rsidRDefault="00963320">
            <w:pPr>
              <w:spacing w:after="0" w:line="240" w:lineRule="auto"/>
              <w:rPr>
                <w:rFonts w:ascii="Times New Roman" w:eastAsia="Times New Roman" w:hAnsi="Times New Roman" w:cs="Times New Roman"/>
                <w:color w:val="000000"/>
                <w:sz w:val="20"/>
                <w:lang w:val="nn-NO" w:eastAsia="nb-NO"/>
              </w:rPr>
            </w:pPr>
            <w:r w:rsidRPr="001F621C">
              <w:rPr>
                <w:rFonts w:ascii="Times New Roman" w:eastAsia="Times New Roman" w:hAnsi="Times New Roman" w:cs="Times New Roman"/>
                <w:color w:val="000000"/>
                <w:sz w:val="20"/>
                <w:lang w:val="nn-NO" w:eastAsia="nb-NO"/>
              </w:rPr>
              <w:t>Undervisningsspråk: norsk eller engelsk.</w:t>
            </w:r>
          </w:p>
          <w:p w:rsidR="00963320" w:rsidRPr="001F621C" w:rsidRDefault="00963320">
            <w:pPr>
              <w:spacing w:after="0" w:line="240" w:lineRule="auto"/>
              <w:rPr>
                <w:rFonts w:ascii="Times New Roman" w:eastAsia="Times New Roman" w:hAnsi="Times New Roman" w:cs="Times New Roman"/>
                <w:color w:val="000000"/>
                <w:sz w:val="20"/>
                <w:lang w:val="nn-NO" w:eastAsia="nb-NO"/>
              </w:rPr>
            </w:pPr>
            <w:r w:rsidRPr="001F621C">
              <w:rPr>
                <w:rFonts w:ascii="Times New Roman" w:eastAsia="Times New Roman" w:hAnsi="Times New Roman" w:cs="Times New Roman"/>
                <w:color w:val="000000"/>
                <w:sz w:val="20"/>
                <w:lang w:val="nn-NO" w:eastAsia="nb-NO"/>
              </w:rPr>
              <w:t>Eksamensspråk: norsk</w:t>
            </w:r>
            <w:r w:rsidR="00D40855" w:rsidRPr="001F621C">
              <w:rPr>
                <w:rFonts w:ascii="Times New Roman" w:eastAsia="Times New Roman" w:hAnsi="Times New Roman" w:cs="Times New Roman"/>
                <w:color w:val="000000"/>
                <w:sz w:val="20"/>
                <w:lang w:val="nn-NO" w:eastAsia="nb-NO"/>
              </w:rPr>
              <w:t xml:space="preserve"> eller</w:t>
            </w:r>
            <w:r w:rsidRPr="001F621C">
              <w:rPr>
                <w:rFonts w:ascii="Times New Roman" w:eastAsia="Times New Roman" w:hAnsi="Times New Roman" w:cs="Times New Roman"/>
                <w:color w:val="000000"/>
                <w:sz w:val="20"/>
                <w:lang w:val="nn-NO" w:eastAsia="nb-NO"/>
              </w:rPr>
              <w:t xml:space="preserve"> engelsk</w:t>
            </w:r>
            <w:r w:rsidR="00D40855" w:rsidRPr="001F621C">
              <w:rPr>
                <w:rFonts w:ascii="Times New Roman" w:eastAsia="Times New Roman" w:hAnsi="Times New Roman" w:cs="Times New Roman"/>
                <w:color w:val="000000"/>
                <w:sz w:val="20"/>
                <w:lang w:val="nn-NO" w:eastAsia="nb-NO"/>
              </w:rPr>
              <w:t>.</w:t>
            </w:r>
          </w:p>
        </w:tc>
      </w:tr>
    </w:tbl>
    <w:p w:rsidR="000E6B90" w:rsidRPr="001F621C" w:rsidRDefault="000E6B90">
      <w:pPr>
        <w:spacing w:line="240" w:lineRule="auto"/>
        <w:rPr>
          <w:rFonts w:ascii="Times New Roman" w:hAnsi="Times New Roman" w:cs="Times New Roman"/>
          <w:b/>
          <w:sz w:val="24"/>
          <w:szCs w:val="24"/>
          <w:lang w:val="nn-NO"/>
        </w:rPr>
      </w:pPr>
    </w:p>
    <w:sectPr w:rsidR="000E6B90" w:rsidRPr="001F621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58" w:rsidRDefault="00844F58">
      <w:pPr>
        <w:spacing w:after="0" w:line="240" w:lineRule="auto"/>
      </w:pPr>
      <w:r>
        <w:separator/>
      </w:r>
    </w:p>
  </w:endnote>
  <w:endnote w:type="continuationSeparator" w:id="0">
    <w:p w:rsidR="00844F58" w:rsidRDefault="0084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58" w:rsidRDefault="00844F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4F58" w:rsidRDefault="00844F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58" w:rsidRDefault="00844F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6451">
      <w:rPr>
        <w:rStyle w:val="PageNumber"/>
        <w:noProof/>
      </w:rPr>
      <w:t>2</w:t>
    </w:r>
    <w:r>
      <w:rPr>
        <w:rStyle w:val="PageNumber"/>
      </w:rPr>
      <w:fldChar w:fldCharType="end"/>
    </w:r>
  </w:p>
  <w:p w:rsidR="00844F58" w:rsidRDefault="00844F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58" w:rsidRDefault="00844F58">
      <w:pPr>
        <w:spacing w:after="0" w:line="240" w:lineRule="auto"/>
      </w:pPr>
      <w:r>
        <w:separator/>
      </w:r>
    </w:p>
  </w:footnote>
  <w:footnote w:type="continuationSeparator" w:id="0">
    <w:p w:rsidR="00844F58" w:rsidRDefault="00844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A0E55"/>
    <w:multiLevelType w:val="hybridMultilevel"/>
    <w:tmpl w:val="01CADA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7365EF"/>
    <w:multiLevelType w:val="hybridMultilevel"/>
    <w:tmpl w:val="B0924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04D69A0"/>
    <w:multiLevelType w:val="hybridMultilevel"/>
    <w:tmpl w:val="F39894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4A6F3B"/>
    <w:multiLevelType w:val="hybridMultilevel"/>
    <w:tmpl w:val="DC567D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0D5B56"/>
    <w:multiLevelType w:val="hybridMultilevel"/>
    <w:tmpl w:val="7F928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6636C5"/>
    <w:multiLevelType w:val="hybridMultilevel"/>
    <w:tmpl w:val="D5EE88E8"/>
    <w:lvl w:ilvl="0" w:tplc="ADCC1B9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1667EB4"/>
    <w:multiLevelType w:val="hybridMultilevel"/>
    <w:tmpl w:val="1788FA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53D5612"/>
    <w:multiLevelType w:val="hybridMultilevel"/>
    <w:tmpl w:val="728E1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6D2B33"/>
    <w:multiLevelType w:val="hybridMultilevel"/>
    <w:tmpl w:val="EE502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295781"/>
    <w:multiLevelType w:val="hybridMultilevel"/>
    <w:tmpl w:val="2EE20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9D552A3"/>
    <w:multiLevelType w:val="hybridMultilevel"/>
    <w:tmpl w:val="F9245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026AE2"/>
    <w:multiLevelType w:val="hybridMultilevel"/>
    <w:tmpl w:val="484E3F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9"/>
  </w:num>
  <w:num w:numId="5">
    <w:abstractNumId w:val="2"/>
  </w:num>
  <w:num w:numId="6">
    <w:abstractNumId w:val="10"/>
  </w:num>
  <w:num w:numId="7">
    <w:abstractNumId w:val="0"/>
  </w:num>
  <w:num w:numId="8">
    <w:abstractNumId w:val="4"/>
  </w:num>
  <w:num w:numId="9">
    <w:abstractNumId w:val="7"/>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E2"/>
    <w:rsid w:val="000652CB"/>
    <w:rsid w:val="000770A0"/>
    <w:rsid w:val="000D55F9"/>
    <w:rsid w:val="000E554C"/>
    <w:rsid w:val="000E6B90"/>
    <w:rsid w:val="00146854"/>
    <w:rsid w:val="0015300A"/>
    <w:rsid w:val="0018110C"/>
    <w:rsid w:val="00187C81"/>
    <w:rsid w:val="001B36B9"/>
    <w:rsid w:val="001C2D91"/>
    <w:rsid w:val="001C3070"/>
    <w:rsid w:val="001F3A22"/>
    <w:rsid w:val="001F621C"/>
    <w:rsid w:val="00206A25"/>
    <w:rsid w:val="0023070D"/>
    <w:rsid w:val="00233B49"/>
    <w:rsid w:val="002438E6"/>
    <w:rsid w:val="00277182"/>
    <w:rsid w:val="00290B21"/>
    <w:rsid w:val="002D73E4"/>
    <w:rsid w:val="002E3644"/>
    <w:rsid w:val="00331CB2"/>
    <w:rsid w:val="003A1897"/>
    <w:rsid w:val="003A385A"/>
    <w:rsid w:val="003A6587"/>
    <w:rsid w:val="003D0A5C"/>
    <w:rsid w:val="003D4DA2"/>
    <w:rsid w:val="003D6780"/>
    <w:rsid w:val="004711C1"/>
    <w:rsid w:val="00483ACB"/>
    <w:rsid w:val="004955BC"/>
    <w:rsid w:val="004B4FBB"/>
    <w:rsid w:val="00503421"/>
    <w:rsid w:val="00532D0F"/>
    <w:rsid w:val="00541F95"/>
    <w:rsid w:val="0055320C"/>
    <w:rsid w:val="0058206A"/>
    <w:rsid w:val="00587059"/>
    <w:rsid w:val="005A06DE"/>
    <w:rsid w:val="005B2828"/>
    <w:rsid w:val="005E32DF"/>
    <w:rsid w:val="005F30E2"/>
    <w:rsid w:val="005F3924"/>
    <w:rsid w:val="00617233"/>
    <w:rsid w:val="00642961"/>
    <w:rsid w:val="00646E0B"/>
    <w:rsid w:val="00661727"/>
    <w:rsid w:val="006A079B"/>
    <w:rsid w:val="006A7EA4"/>
    <w:rsid w:val="006D10B0"/>
    <w:rsid w:val="006D1304"/>
    <w:rsid w:val="006D5CF1"/>
    <w:rsid w:val="006E066B"/>
    <w:rsid w:val="006F4A06"/>
    <w:rsid w:val="00744894"/>
    <w:rsid w:val="00775E7F"/>
    <w:rsid w:val="007A6023"/>
    <w:rsid w:val="007A70AF"/>
    <w:rsid w:val="007C7636"/>
    <w:rsid w:val="008318FC"/>
    <w:rsid w:val="00844F58"/>
    <w:rsid w:val="008824F7"/>
    <w:rsid w:val="00882D9E"/>
    <w:rsid w:val="008C0224"/>
    <w:rsid w:val="008D0779"/>
    <w:rsid w:val="008D7130"/>
    <w:rsid w:val="00963320"/>
    <w:rsid w:val="00963761"/>
    <w:rsid w:val="00990238"/>
    <w:rsid w:val="00997402"/>
    <w:rsid w:val="009A2E05"/>
    <w:rsid w:val="009C3213"/>
    <w:rsid w:val="009C3E04"/>
    <w:rsid w:val="009D6451"/>
    <w:rsid w:val="009D65E1"/>
    <w:rsid w:val="009D6F93"/>
    <w:rsid w:val="00A078CE"/>
    <w:rsid w:val="00A07A4C"/>
    <w:rsid w:val="00A12CB7"/>
    <w:rsid w:val="00A247B6"/>
    <w:rsid w:val="00A37D1D"/>
    <w:rsid w:val="00A41785"/>
    <w:rsid w:val="00A63403"/>
    <w:rsid w:val="00A74396"/>
    <w:rsid w:val="00A80A7A"/>
    <w:rsid w:val="00A85433"/>
    <w:rsid w:val="00A9183A"/>
    <w:rsid w:val="00AC016E"/>
    <w:rsid w:val="00AF1938"/>
    <w:rsid w:val="00B43D35"/>
    <w:rsid w:val="00B519F8"/>
    <w:rsid w:val="00B6523B"/>
    <w:rsid w:val="00B65AAF"/>
    <w:rsid w:val="00B84B11"/>
    <w:rsid w:val="00B86BAF"/>
    <w:rsid w:val="00BB5FFD"/>
    <w:rsid w:val="00BB6D8E"/>
    <w:rsid w:val="00BC5CEF"/>
    <w:rsid w:val="00C02B1D"/>
    <w:rsid w:val="00C12E42"/>
    <w:rsid w:val="00C64EB0"/>
    <w:rsid w:val="00C65A01"/>
    <w:rsid w:val="00CA4A8D"/>
    <w:rsid w:val="00CB032F"/>
    <w:rsid w:val="00CB72DE"/>
    <w:rsid w:val="00CE167F"/>
    <w:rsid w:val="00CF39A9"/>
    <w:rsid w:val="00D072A3"/>
    <w:rsid w:val="00D25F27"/>
    <w:rsid w:val="00D40855"/>
    <w:rsid w:val="00D4724D"/>
    <w:rsid w:val="00D5125D"/>
    <w:rsid w:val="00D635C6"/>
    <w:rsid w:val="00D81E3F"/>
    <w:rsid w:val="00DA4228"/>
    <w:rsid w:val="00DD3F78"/>
    <w:rsid w:val="00DD4E74"/>
    <w:rsid w:val="00E049ED"/>
    <w:rsid w:val="00E1237F"/>
    <w:rsid w:val="00E71984"/>
    <w:rsid w:val="00E754CD"/>
    <w:rsid w:val="00E81669"/>
    <w:rsid w:val="00EA4B97"/>
    <w:rsid w:val="00EB2CD2"/>
    <w:rsid w:val="00EB606B"/>
    <w:rsid w:val="00EE6D22"/>
    <w:rsid w:val="00F258CF"/>
    <w:rsid w:val="00F25F42"/>
    <w:rsid w:val="00F3362A"/>
    <w:rsid w:val="00F5742F"/>
    <w:rsid w:val="00F74AE5"/>
    <w:rsid w:val="00F75A61"/>
    <w:rsid w:val="00F912A7"/>
    <w:rsid w:val="00FC6FEA"/>
    <w:rsid w:val="00FE63B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EBFBDD3-A96B-4568-B684-84BA8C2A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30E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F30E2"/>
  </w:style>
  <w:style w:type="character" w:styleId="PageNumber">
    <w:name w:val="page number"/>
    <w:basedOn w:val="DefaultParagraphFont"/>
    <w:rsid w:val="005F30E2"/>
  </w:style>
  <w:style w:type="paragraph" w:styleId="ListParagraph">
    <w:name w:val="List Paragraph"/>
    <w:basedOn w:val="Normal"/>
    <w:uiPriority w:val="34"/>
    <w:qFormat/>
    <w:rsid w:val="006A079B"/>
    <w:pPr>
      <w:ind w:left="720"/>
      <w:contextualSpacing/>
    </w:pPr>
  </w:style>
  <w:style w:type="character" w:styleId="Hyperlink">
    <w:name w:val="Hyperlink"/>
    <w:basedOn w:val="DefaultParagraphFont"/>
    <w:uiPriority w:val="99"/>
    <w:unhideWhenUsed/>
    <w:rsid w:val="00DA4228"/>
    <w:rPr>
      <w:color w:val="0000FF" w:themeColor="hyperlink"/>
      <w:u w:val="single"/>
    </w:rPr>
  </w:style>
  <w:style w:type="character" w:styleId="FollowedHyperlink">
    <w:name w:val="FollowedHyperlink"/>
    <w:basedOn w:val="DefaultParagraphFont"/>
    <w:uiPriority w:val="99"/>
    <w:semiHidden/>
    <w:unhideWhenUsed/>
    <w:rsid w:val="00DA4228"/>
    <w:rPr>
      <w:color w:val="800080" w:themeColor="followedHyperlink"/>
      <w:u w:val="single"/>
    </w:rPr>
  </w:style>
  <w:style w:type="paragraph" w:customStyle="1" w:styleId="Utdmeldoverskrift1">
    <w:name w:val="Utd.meld overskrift 1"/>
    <w:rsid w:val="000E6B90"/>
    <w:pPr>
      <w:spacing w:after="0" w:line="240" w:lineRule="auto"/>
    </w:pPr>
    <w:rPr>
      <w:rFonts w:ascii="Garamond" w:eastAsia="Times New Roman" w:hAnsi="Garamond" w:cs="Times New Roman"/>
      <w:b/>
      <w:bCs/>
      <w:sz w:val="32"/>
      <w:szCs w:val="32"/>
      <w:lang w:eastAsia="nb-NO"/>
    </w:rPr>
  </w:style>
  <w:style w:type="character" w:customStyle="1" w:styleId="Normal1">
    <w:name w:val="Normal1"/>
    <w:rsid w:val="000E6B90"/>
    <w:rPr>
      <w:rFonts w:ascii="Verdana" w:hAnsi="Verdana" w:hint="default"/>
      <w:b w:val="0"/>
      <w:bCs w:val="0"/>
      <w:color w:val="000000"/>
      <w:sz w:val="20"/>
      <w:szCs w:val="20"/>
    </w:rPr>
  </w:style>
  <w:style w:type="paragraph" w:styleId="BalloonText">
    <w:name w:val="Balloon Text"/>
    <w:basedOn w:val="Normal"/>
    <w:link w:val="BalloonTextChar"/>
    <w:uiPriority w:val="99"/>
    <w:semiHidden/>
    <w:unhideWhenUsed/>
    <w:rsid w:val="00153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00A"/>
    <w:rPr>
      <w:rFonts w:ascii="Segoe UI" w:hAnsi="Segoe UI" w:cs="Segoe UI"/>
      <w:sz w:val="18"/>
      <w:szCs w:val="18"/>
    </w:rPr>
  </w:style>
  <w:style w:type="paragraph" w:styleId="NormalWeb">
    <w:name w:val="Normal (Web)"/>
    <w:basedOn w:val="Normal"/>
    <w:uiPriority w:val="99"/>
    <w:semiHidden/>
    <w:unhideWhenUsed/>
    <w:rsid w:val="00D40855"/>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056">
      <w:bodyDiv w:val="1"/>
      <w:marLeft w:val="0"/>
      <w:marRight w:val="0"/>
      <w:marTop w:val="0"/>
      <w:marBottom w:val="0"/>
      <w:divBdr>
        <w:top w:val="none" w:sz="0" w:space="0" w:color="auto"/>
        <w:left w:val="none" w:sz="0" w:space="0" w:color="auto"/>
        <w:bottom w:val="none" w:sz="0" w:space="0" w:color="auto"/>
        <w:right w:val="none" w:sz="0" w:space="0" w:color="auto"/>
      </w:divBdr>
      <w:divsChild>
        <w:div w:id="1711344417">
          <w:marLeft w:val="0"/>
          <w:marRight w:val="0"/>
          <w:marTop w:val="0"/>
          <w:marBottom w:val="0"/>
          <w:divBdr>
            <w:top w:val="none" w:sz="0" w:space="0" w:color="auto"/>
            <w:left w:val="none" w:sz="0" w:space="0" w:color="auto"/>
            <w:bottom w:val="none" w:sz="0" w:space="0" w:color="auto"/>
            <w:right w:val="none" w:sz="0" w:space="0" w:color="auto"/>
          </w:divBdr>
          <w:divsChild>
            <w:div w:id="1147697977">
              <w:marLeft w:val="0"/>
              <w:marRight w:val="0"/>
              <w:marTop w:val="0"/>
              <w:marBottom w:val="0"/>
              <w:divBdr>
                <w:top w:val="none" w:sz="0" w:space="0" w:color="auto"/>
                <w:left w:val="none" w:sz="0" w:space="0" w:color="auto"/>
                <w:bottom w:val="none" w:sz="0" w:space="0" w:color="auto"/>
                <w:right w:val="none" w:sz="0" w:space="0" w:color="auto"/>
              </w:divBdr>
              <w:divsChild>
                <w:div w:id="1918130247">
                  <w:marLeft w:val="-225"/>
                  <w:marRight w:val="-225"/>
                  <w:marTop w:val="0"/>
                  <w:marBottom w:val="0"/>
                  <w:divBdr>
                    <w:top w:val="none" w:sz="0" w:space="0" w:color="auto"/>
                    <w:left w:val="none" w:sz="0" w:space="0" w:color="auto"/>
                    <w:bottom w:val="none" w:sz="0" w:space="0" w:color="auto"/>
                    <w:right w:val="none" w:sz="0" w:space="0" w:color="auto"/>
                  </w:divBdr>
                  <w:divsChild>
                    <w:div w:id="130710793">
                      <w:marLeft w:val="0"/>
                      <w:marRight w:val="0"/>
                      <w:marTop w:val="0"/>
                      <w:marBottom w:val="0"/>
                      <w:divBdr>
                        <w:top w:val="none" w:sz="0" w:space="0" w:color="auto"/>
                        <w:left w:val="none" w:sz="0" w:space="0" w:color="auto"/>
                        <w:bottom w:val="none" w:sz="0" w:space="0" w:color="auto"/>
                        <w:right w:val="none" w:sz="0" w:space="0" w:color="auto"/>
                      </w:divBdr>
                      <w:divsChild>
                        <w:div w:id="390616270">
                          <w:marLeft w:val="-225"/>
                          <w:marRight w:val="-225"/>
                          <w:marTop w:val="0"/>
                          <w:marBottom w:val="0"/>
                          <w:divBdr>
                            <w:top w:val="none" w:sz="0" w:space="0" w:color="auto"/>
                            <w:left w:val="none" w:sz="0" w:space="0" w:color="auto"/>
                            <w:bottom w:val="none" w:sz="0" w:space="0" w:color="auto"/>
                            <w:right w:val="none" w:sz="0" w:space="0" w:color="auto"/>
                          </w:divBdr>
                          <w:divsChild>
                            <w:div w:id="501744114">
                              <w:marLeft w:val="0"/>
                              <w:marRight w:val="0"/>
                              <w:marTop w:val="0"/>
                              <w:marBottom w:val="0"/>
                              <w:divBdr>
                                <w:top w:val="none" w:sz="0" w:space="0" w:color="auto"/>
                                <w:left w:val="none" w:sz="0" w:space="0" w:color="auto"/>
                                <w:bottom w:val="none" w:sz="0" w:space="0" w:color="auto"/>
                                <w:right w:val="none" w:sz="0" w:space="0" w:color="auto"/>
                              </w:divBdr>
                              <w:divsChild>
                                <w:div w:id="1868176136">
                                  <w:marLeft w:val="-225"/>
                                  <w:marRight w:val="-225"/>
                                  <w:marTop w:val="0"/>
                                  <w:marBottom w:val="0"/>
                                  <w:divBdr>
                                    <w:top w:val="none" w:sz="0" w:space="0" w:color="auto"/>
                                    <w:left w:val="none" w:sz="0" w:space="0" w:color="auto"/>
                                    <w:bottom w:val="none" w:sz="0" w:space="0" w:color="auto"/>
                                    <w:right w:val="none" w:sz="0" w:space="0" w:color="auto"/>
                                  </w:divBdr>
                                  <w:divsChild>
                                    <w:div w:id="2087989327">
                                      <w:marLeft w:val="0"/>
                                      <w:marRight w:val="0"/>
                                      <w:marTop w:val="0"/>
                                      <w:marBottom w:val="0"/>
                                      <w:divBdr>
                                        <w:top w:val="none" w:sz="0" w:space="0" w:color="auto"/>
                                        <w:left w:val="none" w:sz="0" w:space="0" w:color="auto"/>
                                        <w:bottom w:val="none" w:sz="0" w:space="0" w:color="auto"/>
                                        <w:right w:val="none" w:sz="0" w:space="0" w:color="auto"/>
                                      </w:divBdr>
                                      <w:divsChild>
                                        <w:div w:id="1107114071">
                                          <w:marLeft w:val="-225"/>
                                          <w:marRight w:val="-225"/>
                                          <w:marTop w:val="0"/>
                                          <w:marBottom w:val="0"/>
                                          <w:divBdr>
                                            <w:top w:val="none" w:sz="0" w:space="0" w:color="auto"/>
                                            <w:left w:val="none" w:sz="0" w:space="0" w:color="auto"/>
                                            <w:bottom w:val="none" w:sz="0" w:space="0" w:color="auto"/>
                                            <w:right w:val="none" w:sz="0" w:space="0" w:color="auto"/>
                                          </w:divBdr>
                                          <w:divsChild>
                                            <w:div w:id="1050494719">
                                              <w:marLeft w:val="0"/>
                                              <w:marRight w:val="0"/>
                                              <w:marTop w:val="0"/>
                                              <w:marBottom w:val="0"/>
                                              <w:divBdr>
                                                <w:top w:val="none" w:sz="0" w:space="0" w:color="auto"/>
                                                <w:left w:val="none" w:sz="0" w:space="0" w:color="auto"/>
                                                <w:bottom w:val="none" w:sz="0" w:space="0" w:color="auto"/>
                                                <w:right w:val="none" w:sz="0" w:space="0" w:color="auto"/>
                                              </w:divBdr>
                                              <w:divsChild>
                                                <w:div w:id="9867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688492">
      <w:bodyDiv w:val="1"/>
      <w:marLeft w:val="0"/>
      <w:marRight w:val="0"/>
      <w:marTop w:val="0"/>
      <w:marBottom w:val="0"/>
      <w:divBdr>
        <w:top w:val="none" w:sz="0" w:space="0" w:color="auto"/>
        <w:left w:val="none" w:sz="0" w:space="0" w:color="auto"/>
        <w:bottom w:val="none" w:sz="0" w:space="0" w:color="auto"/>
        <w:right w:val="none" w:sz="0" w:space="0" w:color="auto"/>
      </w:divBdr>
      <w:divsChild>
        <w:div w:id="1527526823">
          <w:marLeft w:val="0"/>
          <w:marRight w:val="0"/>
          <w:marTop w:val="0"/>
          <w:marBottom w:val="0"/>
          <w:divBdr>
            <w:top w:val="none" w:sz="0" w:space="0" w:color="auto"/>
            <w:left w:val="none" w:sz="0" w:space="0" w:color="auto"/>
            <w:bottom w:val="none" w:sz="0" w:space="0" w:color="auto"/>
            <w:right w:val="none" w:sz="0" w:space="0" w:color="auto"/>
          </w:divBdr>
          <w:divsChild>
            <w:div w:id="1351184084">
              <w:marLeft w:val="0"/>
              <w:marRight w:val="0"/>
              <w:marTop w:val="0"/>
              <w:marBottom w:val="0"/>
              <w:divBdr>
                <w:top w:val="none" w:sz="0" w:space="0" w:color="auto"/>
                <w:left w:val="none" w:sz="0" w:space="0" w:color="auto"/>
                <w:bottom w:val="none" w:sz="0" w:space="0" w:color="auto"/>
                <w:right w:val="none" w:sz="0" w:space="0" w:color="auto"/>
              </w:divBdr>
              <w:divsChild>
                <w:div w:id="1323269761">
                  <w:marLeft w:val="-225"/>
                  <w:marRight w:val="-225"/>
                  <w:marTop w:val="0"/>
                  <w:marBottom w:val="0"/>
                  <w:divBdr>
                    <w:top w:val="none" w:sz="0" w:space="0" w:color="auto"/>
                    <w:left w:val="none" w:sz="0" w:space="0" w:color="auto"/>
                    <w:bottom w:val="none" w:sz="0" w:space="0" w:color="auto"/>
                    <w:right w:val="none" w:sz="0" w:space="0" w:color="auto"/>
                  </w:divBdr>
                  <w:divsChild>
                    <w:div w:id="1233081175">
                      <w:marLeft w:val="0"/>
                      <w:marRight w:val="0"/>
                      <w:marTop w:val="0"/>
                      <w:marBottom w:val="0"/>
                      <w:divBdr>
                        <w:top w:val="none" w:sz="0" w:space="0" w:color="auto"/>
                        <w:left w:val="none" w:sz="0" w:space="0" w:color="auto"/>
                        <w:bottom w:val="none" w:sz="0" w:space="0" w:color="auto"/>
                        <w:right w:val="none" w:sz="0" w:space="0" w:color="auto"/>
                      </w:divBdr>
                      <w:divsChild>
                        <w:div w:id="1963490158">
                          <w:marLeft w:val="-225"/>
                          <w:marRight w:val="-225"/>
                          <w:marTop w:val="0"/>
                          <w:marBottom w:val="0"/>
                          <w:divBdr>
                            <w:top w:val="none" w:sz="0" w:space="0" w:color="auto"/>
                            <w:left w:val="none" w:sz="0" w:space="0" w:color="auto"/>
                            <w:bottom w:val="none" w:sz="0" w:space="0" w:color="auto"/>
                            <w:right w:val="none" w:sz="0" w:space="0" w:color="auto"/>
                          </w:divBdr>
                          <w:divsChild>
                            <w:div w:id="1984312917">
                              <w:marLeft w:val="0"/>
                              <w:marRight w:val="0"/>
                              <w:marTop w:val="0"/>
                              <w:marBottom w:val="0"/>
                              <w:divBdr>
                                <w:top w:val="none" w:sz="0" w:space="0" w:color="auto"/>
                                <w:left w:val="none" w:sz="0" w:space="0" w:color="auto"/>
                                <w:bottom w:val="none" w:sz="0" w:space="0" w:color="auto"/>
                                <w:right w:val="none" w:sz="0" w:space="0" w:color="auto"/>
                              </w:divBdr>
                              <w:divsChild>
                                <w:div w:id="1368875802">
                                  <w:marLeft w:val="-225"/>
                                  <w:marRight w:val="-225"/>
                                  <w:marTop w:val="0"/>
                                  <w:marBottom w:val="0"/>
                                  <w:divBdr>
                                    <w:top w:val="none" w:sz="0" w:space="0" w:color="auto"/>
                                    <w:left w:val="none" w:sz="0" w:space="0" w:color="auto"/>
                                    <w:bottom w:val="none" w:sz="0" w:space="0" w:color="auto"/>
                                    <w:right w:val="none" w:sz="0" w:space="0" w:color="auto"/>
                                  </w:divBdr>
                                  <w:divsChild>
                                    <w:div w:id="1333728039">
                                      <w:marLeft w:val="0"/>
                                      <w:marRight w:val="0"/>
                                      <w:marTop w:val="0"/>
                                      <w:marBottom w:val="0"/>
                                      <w:divBdr>
                                        <w:top w:val="none" w:sz="0" w:space="0" w:color="auto"/>
                                        <w:left w:val="none" w:sz="0" w:space="0" w:color="auto"/>
                                        <w:bottom w:val="none" w:sz="0" w:space="0" w:color="auto"/>
                                        <w:right w:val="none" w:sz="0" w:space="0" w:color="auto"/>
                                      </w:divBdr>
                                      <w:divsChild>
                                        <w:div w:id="908810045">
                                          <w:marLeft w:val="-225"/>
                                          <w:marRight w:val="-225"/>
                                          <w:marTop w:val="0"/>
                                          <w:marBottom w:val="0"/>
                                          <w:divBdr>
                                            <w:top w:val="none" w:sz="0" w:space="0" w:color="auto"/>
                                            <w:left w:val="none" w:sz="0" w:space="0" w:color="auto"/>
                                            <w:bottom w:val="none" w:sz="0" w:space="0" w:color="auto"/>
                                            <w:right w:val="none" w:sz="0" w:space="0" w:color="auto"/>
                                          </w:divBdr>
                                          <w:divsChild>
                                            <w:div w:id="1036273840">
                                              <w:marLeft w:val="0"/>
                                              <w:marRight w:val="0"/>
                                              <w:marTop w:val="0"/>
                                              <w:marBottom w:val="0"/>
                                              <w:divBdr>
                                                <w:top w:val="none" w:sz="0" w:space="0" w:color="auto"/>
                                                <w:left w:val="none" w:sz="0" w:space="0" w:color="auto"/>
                                                <w:bottom w:val="none" w:sz="0" w:space="0" w:color="auto"/>
                                                <w:right w:val="none" w:sz="0" w:space="0" w:color="auto"/>
                                              </w:divBdr>
                                              <w:divsChild>
                                                <w:div w:id="1323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685601">
      <w:bodyDiv w:val="1"/>
      <w:marLeft w:val="0"/>
      <w:marRight w:val="0"/>
      <w:marTop w:val="0"/>
      <w:marBottom w:val="0"/>
      <w:divBdr>
        <w:top w:val="none" w:sz="0" w:space="0" w:color="auto"/>
        <w:left w:val="none" w:sz="0" w:space="0" w:color="auto"/>
        <w:bottom w:val="none" w:sz="0" w:space="0" w:color="auto"/>
        <w:right w:val="none" w:sz="0" w:space="0" w:color="auto"/>
      </w:divBdr>
      <w:divsChild>
        <w:div w:id="996104311">
          <w:marLeft w:val="0"/>
          <w:marRight w:val="0"/>
          <w:marTop w:val="0"/>
          <w:marBottom w:val="0"/>
          <w:divBdr>
            <w:top w:val="none" w:sz="0" w:space="0" w:color="auto"/>
            <w:left w:val="none" w:sz="0" w:space="0" w:color="auto"/>
            <w:bottom w:val="none" w:sz="0" w:space="0" w:color="auto"/>
            <w:right w:val="none" w:sz="0" w:space="0" w:color="auto"/>
          </w:divBdr>
          <w:divsChild>
            <w:div w:id="358552759">
              <w:marLeft w:val="0"/>
              <w:marRight w:val="0"/>
              <w:marTop w:val="0"/>
              <w:marBottom w:val="0"/>
              <w:divBdr>
                <w:top w:val="none" w:sz="0" w:space="0" w:color="auto"/>
                <w:left w:val="none" w:sz="0" w:space="0" w:color="auto"/>
                <w:bottom w:val="none" w:sz="0" w:space="0" w:color="auto"/>
                <w:right w:val="none" w:sz="0" w:space="0" w:color="auto"/>
              </w:divBdr>
              <w:divsChild>
                <w:div w:id="378937910">
                  <w:marLeft w:val="-225"/>
                  <w:marRight w:val="-225"/>
                  <w:marTop w:val="0"/>
                  <w:marBottom w:val="0"/>
                  <w:divBdr>
                    <w:top w:val="none" w:sz="0" w:space="0" w:color="auto"/>
                    <w:left w:val="none" w:sz="0" w:space="0" w:color="auto"/>
                    <w:bottom w:val="none" w:sz="0" w:space="0" w:color="auto"/>
                    <w:right w:val="none" w:sz="0" w:space="0" w:color="auto"/>
                  </w:divBdr>
                  <w:divsChild>
                    <w:div w:id="795105487">
                      <w:marLeft w:val="0"/>
                      <w:marRight w:val="0"/>
                      <w:marTop w:val="0"/>
                      <w:marBottom w:val="0"/>
                      <w:divBdr>
                        <w:top w:val="none" w:sz="0" w:space="0" w:color="auto"/>
                        <w:left w:val="none" w:sz="0" w:space="0" w:color="auto"/>
                        <w:bottom w:val="none" w:sz="0" w:space="0" w:color="auto"/>
                        <w:right w:val="none" w:sz="0" w:space="0" w:color="auto"/>
                      </w:divBdr>
                      <w:divsChild>
                        <w:div w:id="259338812">
                          <w:marLeft w:val="-225"/>
                          <w:marRight w:val="-225"/>
                          <w:marTop w:val="0"/>
                          <w:marBottom w:val="0"/>
                          <w:divBdr>
                            <w:top w:val="none" w:sz="0" w:space="0" w:color="auto"/>
                            <w:left w:val="none" w:sz="0" w:space="0" w:color="auto"/>
                            <w:bottom w:val="none" w:sz="0" w:space="0" w:color="auto"/>
                            <w:right w:val="none" w:sz="0" w:space="0" w:color="auto"/>
                          </w:divBdr>
                          <w:divsChild>
                            <w:div w:id="330064740">
                              <w:marLeft w:val="0"/>
                              <w:marRight w:val="0"/>
                              <w:marTop w:val="0"/>
                              <w:marBottom w:val="0"/>
                              <w:divBdr>
                                <w:top w:val="none" w:sz="0" w:space="0" w:color="auto"/>
                                <w:left w:val="none" w:sz="0" w:space="0" w:color="auto"/>
                                <w:bottom w:val="none" w:sz="0" w:space="0" w:color="auto"/>
                                <w:right w:val="none" w:sz="0" w:space="0" w:color="auto"/>
                              </w:divBdr>
                              <w:divsChild>
                                <w:div w:id="1176457539">
                                  <w:marLeft w:val="-225"/>
                                  <w:marRight w:val="-225"/>
                                  <w:marTop w:val="0"/>
                                  <w:marBottom w:val="0"/>
                                  <w:divBdr>
                                    <w:top w:val="none" w:sz="0" w:space="0" w:color="auto"/>
                                    <w:left w:val="none" w:sz="0" w:space="0" w:color="auto"/>
                                    <w:bottom w:val="none" w:sz="0" w:space="0" w:color="auto"/>
                                    <w:right w:val="none" w:sz="0" w:space="0" w:color="auto"/>
                                  </w:divBdr>
                                  <w:divsChild>
                                    <w:div w:id="2025203810">
                                      <w:marLeft w:val="0"/>
                                      <w:marRight w:val="0"/>
                                      <w:marTop w:val="0"/>
                                      <w:marBottom w:val="0"/>
                                      <w:divBdr>
                                        <w:top w:val="none" w:sz="0" w:space="0" w:color="auto"/>
                                        <w:left w:val="none" w:sz="0" w:space="0" w:color="auto"/>
                                        <w:bottom w:val="none" w:sz="0" w:space="0" w:color="auto"/>
                                        <w:right w:val="none" w:sz="0" w:space="0" w:color="auto"/>
                                      </w:divBdr>
                                      <w:divsChild>
                                        <w:div w:id="1597178376">
                                          <w:marLeft w:val="-225"/>
                                          <w:marRight w:val="-225"/>
                                          <w:marTop w:val="0"/>
                                          <w:marBottom w:val="0"/>
                                          <w:divBdr>
                                            <w:top w:val="none" w:sz="0" w:space="0" w:color="auto"/>
                                            <w:left w:val="none" w:sz="0" w:space="0" w:color="auto"/>
                                            <w:bottom w:val="none" w:sz="0" w:space="0" w:color="auto"/>
                                            <w:right w:val="none" w:sz="0" w:space="0" w:color="auto"/>
                                          </w:divBdr>
                                          <w:divsChild>
                                            <w:div w:id="194924038">
                                              <w:marLeft w:val="0"/>
                                              <w:marRight w:val="0"/>
                                              <w:marTop w:val="0"/>
                                              <w:marBottom w:val="0"/>
                                              <w:divBdr>
                                                <w:top w:val="none" w:sz="0" w:space="0" w:color="auto"/>
                                                <w:left w:val="none" w:sz="0" w:space="0" w:color="auto"/>
                                                <w:bottom w:val="none" w:sz="0" w:space="0" w:color="auto"/>
                                                <w:right w:val="none" w:sz="0" w:space="0" w:color="auto"/>
                                              </w:divBdr>
                                              <w:divsChild>
                                                <w:div w:id="16838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880</Words>
  <Characters>4668</Characters>
  <Application>Microsoft Office Word</Application>
  <DocSecurity>0</DocSecurity>
  <Lines>38</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University of Tromsø</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Heine Alexander Holmen</cp:lastModifiedBy>
  <cp:revision>17</cp:revision>
  <cp:lastPrinted>2015-02-16T12:16:00Z</cp:lastPrinted>
  <dcterms:created xsi:type="dcterms:W3CDTF">2017-11-13T09:54:00Z</dcterms:created>
  <dcterms:modified xsi:type="dcterms:W3CDTF">2018-01-11T09:55:00Z</dcterms:modified>
</cp:coreProperties>
</file>